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A9" w:rsidRPr="00664C2D" w:rsidRDefault="005A68A9" w:rsidP="004A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64C2D">
        <w:rPr>
          <w:rFonts w:ascii="Times New Roman" w:hAnsi="Times New Roman" w:cs="Times New Roman"/>
          <w:sz w:val="28"/>
          <w:szCs w:val="28"/>
          <w:lang w:val="lt-LT"/>
        </w:rPr>
        <w:t>Ugdomosios veiklos planas</w:t>
      </w:r>
    </w:p>
    <w:p w:rsidR="004A749C" w:rsidRPr="00664C2D" w:rsidRDefault="004A749C" w:rsidP="004A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lt-LT"/>
        </w:rPr>
      </w:pPr>
    </w:p>
    <w:p w:rsidR="004A749C" w:rsidRPr="00664C2D" w:rsidRDefault="004A749C" w:rsidP="004A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64C2D">
        <w:rPr>
          <w:rFonts w:ascii="Times New Roman" w:hAnsi="Times New Roman" w:cs="Times New Roman"/>
          <w:sz w:val="28"/>
          <w:szCs w:val="28"/>
          <w:lang w:val="lt-LT"/>
        </w:rPr>
        <w:t xml:space="preserve">Projekto „Gamtos takeliu“ VIII etapo realizavimas: </w:t>
      </w:r>
    </w:p>
    <w:p w:rsidR="004A749C" w:rsidRPr="00664C2D" w:rsidRDefault="004A749C" w:rsidP="004A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664C2D">
        <w:rPr>
          <w:rFonts w:ascii="Times New Roman" w:hAnsi="Times New Roman" w:cs="Times New Roman"/>
          <w:sz w:val="28"/>
          <w:szCs w:val="28"/>
          <w:lang w:val="lt-LT"/>
        </w:rPr>
        <w:t xml:space="preserve">Tema: „Saulės, Žemės ir Vandens draugystė. Augalai“ </w:t>
      </w:r>
    </w:p>
    <w:p w:rsidR="004A749C" w:rsidRPr="00664C2D" w:rsidRDefault="004A749C" w:rsidP="005A6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lt-LT"/>
        </w:rPr>
      </w:pPr>
      <w:r w:rsidRPr="00664C2D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4A749C" w:rsidRPr="00664C2D" w:rsidRDefault="004A749C" w:rsidP="004A74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64C2D">
        <w:rPr>
          <w:rFonts w:ascii="Times New Roman" w:hAnsi="Times New Roman" w:cs="Times New Roman"/>
          <w:sz w:val="24"/>
          <w:szCs w:val="24"/>
          <w:lang w:val="lt-LT"/>
        </w:rPr>
        <w:t>Balandžio 14–17d.</w:t>
      </w:r>
    </w:p>
    <w:p w:rsidR="004A749C" w:rsidRPr="00664C2D" w:rsidRDefault="004A749C" w:rsidP="004A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  <w:lang w:val="lt-LT"/>
        </w:rPr>
      </w:pPr>
    </w:p>
    <w:p w:rsidR="005A68A9" w:rsidRPr="00664C2D" w:rsidRDefault="00664C2D" w:rsidP="004A749C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Miega žemės glė</w:t>
      </w:r>
      <w:r w:rsidR="005A68A9" w:rsidRPr="00664C2D">
        <w:rPr>
          <w:rFonts w:ascii="Times New Roman" w:hAnsi="Times New Roman" w:cs="Times New Roman"/>
          <w:sz w:val="24"/>
          <w:szCs w:val="24"/>
          <w:lang w:val="lt-LT"/>
        </w:rPr>
        <w:t>byje</w:t>
      </w:r>
    </w:p>
    <w:p w:rsidR="005A68A9" w:rsidRPr="00664C2D" w:rsidRDefault="005A68A9" w:rsidP="004A749C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  <w:lang w:val="lt-LT"/>
        </w:rPr>
      </w:pPr>
      <w:r w:rsidRPr="00664C2D">
        <w:rPr>
          <w:rFonts w:ascii="Times New Roman" w:hAnsi="Times New Roman" w:cs="Times New Roman"/>
          <w:sz w:val="24"/>
          <w:szCs w:val="24"/>
          <w:lang w:val="lt-LT"/>
        </w:rPr>
        <w:t>Pirmas miško gėles,</w:t>
      </w:r>
    </w:p>
    <w:p w:rsidR="005A68A9" w:rsidRPr="00664C2D" w:rsidRDefault="005A68A9" w:rsidP="004A749C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  <w:lang w:val="lt-LT"/>
        </w:rPr>
      </w:pPr>
      <w:r w:rsidRPr="00664C2D">
        <w:rPr>
          <w:rFonts w:ascii="Times New Roman" w:hAnsi="Times New Roman" w:cs="Times New Roman"/>
          <w:sz w:val="24"/>
          <w:szCs w:val="24"/>
          <w:lang w:val="lt-LT"/>
        </w:rPr>
        <w:t>Bet kai skamba danguje</w:t>
      </w:r>
    </w:p>
    <w:p w:rsidR="005A68A9" w:rsidRPr="00664C2D" w:rsidRDefault="005A68A9" w:rsidP="004A749C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  <w:lang w:val="lt-LT"/>
        </w:rPr>
      </w:pPr>
      <w:r w:rsidRPr="00664C2D">
        <w:rPr>
          <w:rFonts w:ascii="Times New Roman" w:hAnsi="Times New Roman" w:cs="Times New Roman"/>
          <w:sz w:val="24"/>
          <w:szCs w:val="24"/>
          <w:lang w:val="lt-LT"/>
        </w:rPr>
        <w:t>Linksma vyturėlis-</w:t>
      </w:r>
    </w:p>
    <w:p w:rsidR="005A68A9" w:rsidRPr="004A749C" w:rsidRDefault="005A68A9" w:rsidP="004A749C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  <w:lang w:val="lt-LT"/>
        </w:rPr>
      </w:pPr>
      <w:r w:rsidRPr="00664C2D">
        <w:rPr>
          <w:rFonts w:ascii="Times New Roman" w:hAnsi="Times New Roman" w:cs="Times New Roman"/>
          <w:sz w:val="24"/>
          <w:szCs w:val="24"/>
          <w:lang w:val="lt-LT"/>
        </w:rPr>
        <w:t>Puošia pievas ir laukus, ir pavasario takus</w:t>
      </w:r>
    </w:p>
    <w:p w:rsidR="005A68A9" w:rsidRPr="004A749C" w:rsidRDefault="005A68A9" w:rsidP="005A68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A68A9" w:rsidRPr="004A749C" w:rsidRDefault="005A68A9" w:rsidP="005A68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lt-LT"/>
        </w:rPr>
      </w:pPr>
      <w:r w:rsidRPr="004A749C">
        <w:rPr>
          <w:rFonts w:ascii="Times New Roman" w:hAnsi="Times New Roman" w:cs="Times New Roman"/>
          <w:sz w:val="28"/>
          <w:szCs w:val="28"/>
          <w:lang w:val="lt-LT"/>
        </w:rPr>
        <w:t xml:space="preserve">Veikla: </w:t>
      </w:r>
    </w:p>
    <w:p w:rsidR="005A68A9" w:rsidRPr="004A749C" w:rsidRDefault="005A68A9" w:rsidP="004A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- Skatina vaikų pažintinius interesus;</w:t>
      </w:r>
    </w:p>
    <w:p w:rsidR="005A68A9" w:rsidRPr="004A749C" w:rsidRDefault="005A68A9" w:rsidP="004A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-Lavina pojūčius, dėmesį, atmintį, kalbą;</w:t>
      </w:r>
    </w:p>
    <w:p w:rsidR="005A68A9" w:rsidRPr="004A749C" w:rsidRDefault="005A68A9" w:rsidP="004A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-Ugdo bendravimo su gamta poreikį;</w:t>
      </w:r>
    </w:p>
    <w:p w:rsidR="005A68A9" w:rsidRDefault="005A68A9" w:rsidP="00F51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- Skatina vaikų meninę raišką, kūrybiškumą.</w:t>
      </w:r>
    </w:p>
    <w:p w:rsidR="00F51663" w:rsidRPr="004A749C" w:rsidRDefault="00F51663" w:rsidP="00F51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368B1" w:rsidRPr="004A749C" w:rsidRDefault="005368B1" w:rsidP="004A7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Augalai, tai gyvi organizmai, kuriems būtina yra saulės šviesa, kad išgyventų, ir kurie nemoka judėti iš vienos vietos į kitą. Pavyzdžiui, medis gali judinti šakas (jos juda nuo vėjo arba labai lėtai augdamos), bet negali pats persikelti iš vienos vietos į kitą.</w:t>
      </w:r>
    </w:p>
    <w:p w:rsidR="005368B1" w:rsidRPr="004A749C" w:rsidRDefault="005368B1" w:rsidP="004A7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Augalai būna labai skirtingi. Manoma, kad augalų rūšių yra apie 350 000. Juos galima skystyti į</w:t>
      </w:r>
      <w:r w:rsid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>vienmečius ir daugiamečius.</w:t>
      </w:r>
    </w:p>
    <w:p w:rsidR="005368B1" w:rsidRPr="004A749C" w:rsidRDefault="005368B1" w:rsidP="004A7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Augalai</w:t>
      </w:r>
      <w:r w:rsid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>mums yra svarbiausi dėl to, kad gamina deguonį, kuris mums reikalingas kvėpuojant.</w:t>
      </w:r>
    </w:p>
    <w:p w:rsidR="005368B1" w:rsidRPr="004A749C" w:rsidRDefault="005368B1" w:rsidP="004A74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Ypač daug deguonies pagamina miškai, todėl jie ir vadinami Žemės plaučiais. Augalai reikalingi gaminant medžiagas, popierių. Bet jei mes iškirsime per daug medžių, tai nebeliks kas gamintų</w:t>
      </w:r>
      <w:r w:rsidR="00385BBC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>deguonį ir valytų orą. Todėl mums būtina saugoti medelius ir juos sodinti.</w:t>
      </w:r>
    </w:p>
    <w:p w:rsidR="005368B1" w:rsidRPr="004A749C" w:rsidRDefault="005368B1" w:rsidP="002A2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A28D2" w:rsidRPr="004A749C" w:rsidRDefault="002A28D2" w:rsidP="002A2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b/>
          <w:sz w:val="24"/>
          <w:szCs w:val="24"/>
        </w:rPr>
        <w:t>RYTO MANK</w:t>
      </w: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t>ŠTA:</w:t>
      </w:r>
    </w:p>
    <w:p w:rsidR="006135BE" w:rsidRPr="004A749C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9" w:history="1">
        <w:r w:rsidR="006135BE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https://www.youtube.com/watch?v=i_HqmyZbwBE</w:t>
        </w:r>
      </w:hyperlink>
      <w:r w:rsidR="006135BE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135BE" w:rsidRPr="004A749C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0" w:history="1">
        <w:r w:rsidR="006135BE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https://www.youtube.com/watch?v=AEAM-Dx7TKI</w:t>
        </w:r>
      </w:hyperlink>
      <w:r w:rsidR="006135BE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135BE" w:rsidRPr="004A749C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1" w:history="1">
        <w:r w:rsidR="006135BE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https://www.youtube.com/watch?v=DDwK3-kkFOM</w:t>
        </w:r>
      </w:hyperlink>
      <w:r w:rsidR="006135BE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135BE" w:rsidRPr="004A749C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2" w:history="1">
        <w:r w:rsidR="006135BE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https://www.youtube.com/watch?v=ala8Apz3YeE</w:t>
        </w:r>
      </w:hyperlink>
    </w:p>
    <w:p w:rsidR="006135BE" w:rsidRDefault="0028704A" w:rsidP="002A28D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lt-LT"/>
        </w:rPr>
      </w:pPr>
      <w:hyperlink r:id="rId13" w:history="1">
        <w:r w:rsidR="006135BE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https://www.youtube.com/watch?v=oc4QS2USKmk</w:t>
        </w:r>
      </w:hyperlink>
    </w:p>
    <w:p w:rsidR="00F51663" w:rsidRPr="004A749C" w:rsidRDefault="00F51663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135BE" w:rsidRPr="004A749C" w:rsidRDefault="006135BE" w:rsidP="002A2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t>FILMUKAI:</w:t>
      </w:r>
    </w:p>
    <w:p w:rsidR="006135BE" w:rsidRPr="004A749C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4" w:history="1">
        <w:r w:rsidR="006135BE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https://www.youtube.com/watch?v=jHQrFCFMjTs</w:t>
        </w:r>
      </w:hyperlink>
      <w:r w:rsidR="006135BE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Senojo ąžuolo pasaka</w:t>
      </w:r>
    </w:p>
    <w:p w:rsidR="006135BE" w:rsidRPr="004A749C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5" w:history="1">
        <w:r w:rsidR="006135BE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https://www.youtube.com/watch?v=jPPAIS08NbY&amp;t=14s</w:t>
        </w:r>
      </w:hyperlink>
      <w:r w:rsidR="006135BE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Lietuvos augalai</w:t>
      </w:r>
    </w:p>
    <w:p w:rsidR="006135BE" w:rsidRPr="004A749C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6" w:history="1">
        <w:r w:rsidR="006135BE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https://www.youtube.com/watch?v=w77zPAtVTuI</w:t>
        </w:r>
      </w:hyperlink>
      <w:r w:rsidR="006135BE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Augalo atsiradimas</w:t>
      </w:r>
    </w:p>
    <w:p w:rsidR="006135BE" w:rsidRPr="004A749C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7" w:history="1">
        <w:r w:rsidR="006135BE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https://www.youtube.com/watch?v=1C_pB-bhXVA</w:t>
        </w:r>
      </w:hyperlink>
      <w:r w:rsidR="006135BE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34BFB" w:rsidRPr="004A749C">
        <w:rPr>
          <w:rFonts w:ascii="Times New Roman" w:hAnsi="Times New Roman" w:cs="Times New Roman"/>
          <w:sz w:val="24"/>
          <w:szCs w:val="24"/>
          <w:lang w:val="lt-LT"/>
        </w:rPr>
        <w:t>Medžių paslaptis</w:t>
      </w:r>
    </w:p>
    <w:p w:rsidR="00B81B82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8" w:history="1">
        <w:r w:rsidR="00D34BFB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https://www.youtube.com/watch?v=lDxolN1ynT0</w:t>
        </w:r>
      </w:hyperlink>
      <w:r w:rsidR="00F51663">
        <w:rPr>
          <w:rFonts w:ascii="Times New Roman" w:hAnsi="Times New Roman" w:cs="Times New Roman"/>
          <w:sz w:val="24"/>
          <w:szCs w:val="24"/>
          <w:lang w:val="lt-LT"/>
        </w:rPr>
        <w:t xml:space="preserve"> Pasaka „Dangus griūva“</w:t>
      </w:r>
    </w:p>
    <w:p w:rsidR="00F51663" w:rsidRDefault="0028704A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19" w:history="1">
        <w:r w:rsidR="00F51663" w:rsidRPr="00F5166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https://www.youtube.com/watch?v=yewY3C_FKjc&amp;t=291s</w:t>
        </w:r>
      </w:hyperlink>
      <w:r w:rsidR="00F51663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F51663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Filmukas </w:t>
      </w:r>
      <w:proofErr w:type="gramStart"/>
      <w:r w:rsidR="00F51663" w:rsidRPr="004A749C">
        <w:rPr>
          <w:rFonts w:ascii="Times New Roman" w:hAnsi="Times New Roman" w:cs="Times New Roman"/>
          <w:sz w:val="24"/>
          <w:szCs w:val="24"/>
          <w:lang w:val="lt-LT"/>
        </w:rPr>
        <w:t>,,Kuo</w:t>
      </w:r>
      <w:proofErr w:type="gramEnd"/>
      <w:r w:rsidR="00F51663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Lietuvos gamta ypatinga"</w:t>
      </w:r>
    </w:p>
    <w:p w:rsidR="00797638" w:rsidRPr="00797638" w:rsidRDefault="00797638" w:rsidP="007976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20" w:history="1">
        <w:r w:rsidRPr="00797638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https://www.youtube.com/watch?v=jPPAIS08NbY&amp;t=49s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 Lietuvos augalai</w:t>
      </w:r>
    </w:p>
    <w:p w:rsidR="00797638" w:rsidRDefault="00797638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51663" w:rsidRDefault="00F51663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51663" w:rsidRPr="004A749C" w:rsidRDefault="00F51663" w:rsidP="00F516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Eksperimentai su vandeniu : </w:t>
      </w:r>
      <w:hyperlink r:id="rId21" w:history="1">
        <w:r w:rsidRPr="00F5166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https://www.youtube.com/watch?v=YwRkWdBQJpE</w:t>
        </w:r>
      </w:hyperlink>
    </w:p>
    <w:p w:rsidR="00385BBC" w:rsidRPr="004A749C" w:rsidRDefault="00385BBC" w:rsidP="002A2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85BBC" w:rsidRDefault="00385BBC" w:rsidP="00F51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t>EILĖRAŠTIS:</w:t>
      </w:r>
    </w:p>
    <w:p w:rsidR="00664C2D" w:rsidRPr="004A749C" w:rsidRDefault="00664C2D" w:rsidP="00F51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64C2D" w:rsidRDefault="00385BBC" w:rsidP="00664C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t-LT"/>
        </w:rPr>
      </w:pPr>
      <w:r w:rsidRPr="004A74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t-LT"/>
        </w:rPr>
        <w:t>Miškas</w:t>
      </w:r>
    </w:p>
    <w:p w:rsidR="00385BBC" w:rsidRPr="00F51663" w:rsidRDefault="00385BBC" w:rsidP="00664C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t>Mūsų senas miškas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Rūmai dideli,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Čia gyvena eglės,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Ąžuolai žali...</w:t>
      </w:r>
    </w:p>
    <w:p w:rsidR="00385BBC" w:rsidRPr="00F51663" w:rsidRDefault="00385BBC" w:rsidP="00385BBC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t>Volungės dainuoja-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Klausosi ežiai,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Stirna su stirniukais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Ir balti beržai.</w:t>
      </w:r>
    </w:p>
    <w:p w:rsidR="00385BBC" w:rsidRPr="00F51663" w:rsidRDefault="00385BBC" w:rsidP="00385BBC">
      <w:pPr>
        <w:spacing w:before="100" w:beforeAutospacing="1" w:after="100" w:afterAutospacing="1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t>Kai kiškučiai šoka,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Juokiasi žolė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Ir katučių ploja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Žydinti gėlė.</w:t>
      </w:r>
    </w:p>
    <w:p w:rsidR="00385BBC" w:rsidRDefault="00385BBC" w:rsidP="00385BBC">
      <w:pPr>
        <w:spacing w:before="100" w:beforeAutospacing="1" w:after="100" w:afterAutospacing="1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 geniukai verkia </w:t>
      </w:r>
      <w:r w:rsidR="00664C2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Negali klausyt...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Vai lakštutė gieda</w:t>
      </w:r>
      <w:r w:rsidRPr="00F51663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šiandien pirmąsyk!</w:t>
      </w:r>
    </w:p>
    <w:p w:rsidR="00664C2D" w:rsidRPr="00F51663" w:rsidRDefault="00664C2D" w:rsidP="00664C2D">
      <w:pPr>
        <w:spacing w:before="100" w:beforeAutospacing="1" w:after="100" w:afterAutospacing="1" w:line="240" w:lineRule="auto"/>
        <w:ind w:left="800" w:firstLine="64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1663">
        <w:rPr>
          <w:rFonts w:ascii="Times New Roman" w:hAnsi="Times New Roman" w:cs="Times New Roman"/>
          <w:sz w:val="24"/>
          <w:szCs w:val="24"/>
          <w:lang w:val="lt-LT"/>
        </w:rPr>
        <w:t>J.Degutytė</w:t>
      </w:r>
    </w:p>
    <w:p w:rsidR="001B09C2" w:rsidRPr="004A749C" w:rsidRDefault="001B09C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t>Gluosnio gintarėliai</w:t>
      </w:r>
    </w:p>
    <w:p w:rsidR="001B09C2" w:rsidRPr="00664C2D" w:rsidRDefault="001B09C2" w:rsidP="001B09C2">
      <w:pPr>
        <w:pStyle w:val="NormalWeb"/>
        <w:rPr>
          <w:lang w:val="lt-LT"/>
        </w:rPr>
      </w:pPr>
      <w:r w:rsidRPr="00664C2D">
        <w:rPr>
          <w:lang w:val="lt-LT"/>
        </w:rPr>
        <w:t>Šviečia gluosnio pumpurėliai –</w:t>
      </w:r>
      <w:r w:rsidRPr="00664C2D">
        <w:rPr>
          <w:lang w:val="lt-LT"/>
        </w:rPr>
        <w:br/>
      </w:r>
      <w:proofErr w:type="spellStart"/>
      <w:r w:rsidRPr="00664C2D">
        <w:rPr>
          <w:lang w:val="lt-LT"/>
        </w:rPr>
        <w:t>Pilkapūkiai</w:t>
      </w:r>
      <w:proofErr w:type="spellEnd"/>
      <w:r w:rsidRPr="00664C2D">
        <w:rPr>
          <w:lang w:val="lt-LT"/>
        </w:rPr>
        <w:t xml:space="preserve"> katinėliai.</w:t>
      </w:r>
      <w:r w:rsidRPr="00664C2D">
        <w:rPr>
          <w:lang w:val="lt-LT"/>
        </w:rPr>
        <w:br/>
        <w:t>Šalti, šalti, nebedrįsk,</w:t>
      </w:r>
      <w:r w:rsidRPr="00664C2D">
        <w:rPr>
          <w:lang w:val="lt-LT"/>
        </w:rPr>
        <w:br/>
        <w:t>Pasibelst į mūs duris.</w:t>
      </w:r>
      <w:r w:rsidRPr="00664C2D">
        <w:rPr>
          <w:lang w:val="lt-LT"/>
        </w:rPr>
        <w:br/>
      </w:r>
      <w:r w:rsidRPr="00664C2D">
        <w:rPr>
          <w:lang w:val="lt-LT"/>
        </w:rPr>
        <w:br/>
        <w:t>Saulė pluša, šventę žada –</w:t>
      </w:r>
      <w:r w:rsidRPr="00664C2D">
        <w:rPr>
          <w:lang w:val="lt-LT"/>
        </w:rPr>
        <w:br/>
        <w:t>Aukso kirviais kerta ledą.</w:t>
      </w:r>
      <w:r w:rsidRPr="00664C2D">
        <w:rPr>
          <w:lang w:val="lt-LT"/>
        </w:rPr>
        <w:br/>
        <w:t>Šaltinėli, suskambėk,</w:t>
      </w:r>
      <w:r w:rsidRPr="00664C2D">
        <w:rPr>
          <w:lang w:val="lt-LT"/>
        </w:rPr>
        <w:br/>
      </w:r>
      <w:proofErr w:type="spellStart"/>
      <w:r w:rsidRPr="00664C2D">
        <w:rPr>
          <w:lang w:val="lt-LT"/>
        </w:rPr>
        <w:t>Žvanguolėliais</w:t>
      </w:r>
      <w:proofErr w:type="spellEnd"/>
      <w:r w:rsidRPr="00664C2D">
        <w:rPr>
          <w:lang w:val="lt-LT"/>
        </w:rPr>
        <w:t xml:space="preserve"> prakalbėk.</w:t>
      </w:r>
    </w:p>
    <w:p w:rsidR="001B09C2" w:rsidRPr="00664C2D" w:rsidRDefault="001B09C2" w:rsidP="001B09C2">
      <w:pPr>
        <w:pStyle w:val="NormalWeb"/>
        <w:rPr>
          <w:lang w:val="lt-LT"/>
        </w:rPr>
      </w:pPr>
      <w:r w:rsidRPr="00664C2D">
        <w:rPr>
          <w:lang w:val="lt-LT"/>
        </w:rPr>
        <w:t>Žydi gluosnio katinėliai –</w:t>
      </w:r>
      <w:r w:rsidRPr="00664C2D">
        <w:rPr>
          <w:lang w:val="lt-LT"/>
        </w:rPr>
        <w:br/>
        <w:t>Ant šakelių gintarėliai.</w:t>
      </w:r>
      <w:r w:rsidRPr="00664C2D">
        <w:rPr>
          <w:lang w:val="lt-LT"/>
        </w:rPr>
        <w:br/>
        <w:t>Žeme, žeme, uždainuok,</w:t>
      </w:r>
      <w:r w:rsidRPr="00664C2D">
        <w:rPr>
          <w:lang w:val="lt-LT"/>
        </w:rPr>
        <w:br/>
        <w:t>Tu, burnele, nusijuok.</w:t>
      </w:r>
    </w:p>
    <w:p w:rsidR="001B09C2" w:rsidRPr="004A749C" w:rsidRDefault="00664C2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Paskaity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>kite</w:t>
      </w:r>
      <w:r w:rsidR="001B09C2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vaikams </w:t>
      </w:r>
      <w:r w:rsidR="001B09C2" w:rsidRPr="004A749C">
        <w:rPr>
          <w:rFonts w:ascii="Times New Roman" w:hAnsi="Times New Roman" w:cs="Times New Roman"/>
          <w:b/>
          <w:sz w:val="24"/>
          <w:szCs w:val="24"/>
          <w:lang w:val="lt-LT"/>
        </w:rPr>
        <w:t>pasaką</w:t>
      </w:r>
      <w:r w:rsidR="001B09C2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apie Eglę </w:t>
      </w:r>
      <w:hyperlink r:id="rId22" w:history="1">
        <w:r w:rsidR="001B09C2" w:rsidRPr="004A749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https://www.vaikams.lt/pasakos/egle.html</w:t>
        </w:r>
      </w:hyperlink>
      <w:r w:rsidR="001B09C2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811FC" w:rsidRDefault="001B09C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t>Pasaka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apie Pušį </w:t>
      </w:r>
      <w:hyperlink r:id="rId23" w:history="1">
        <w:r w:rsidR="00664C2D" w:rsidRPr="00664C2D">
          <w:rPr>
            <w:rStyle w:val="Hyperlink"/>
            <w:rFonts w:ascii="Times New Roman" w:hAnsi="Times New Roman" w:cs="Times New Roman"/>
            <w:sz w:val="24"/>
            <w:szCs w:val="24"/>
          </w:rPr>
          <w:t>https://www.vaikams.lt/pasakos/pusys.html</w:t>
        </w:r>
      </w:hyperlink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64C2D" w:rsidRDefault="00664C2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64C2D" w:rsidRPr="004A749C" w:rsidRDefault="00664C2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811FC" w:rsidRPr="004A749C" w:rsidRDefault="00E811F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Žiūrėdami į paveikslėlį </w:t>
      </w:r>
      <w:r w:rsidR="00664C2D" w:rsidRPr="004A749C">
        <w:rPr>
          <w:rFonts w:ascii="Times New Roman" w:hAnsi="Times New Roman" w:cs="Times New Roman"/>
          <w:sz w:val="24"/>
          <w:szCs w:val="24"/>
          <w:lang w:val="lt-LT"/>
        </w:rPr>
        <w:t>papasakokite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vaikui nuo ko pasideda medžio augimas.</w:t>
      </w:r>
    </w:p>
    <w:p w:rsidR="00E811FC" w:rsidRPr="004A749C" w:rsidRDefault="00E811FC" w:rsidP="00664C2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345E94" wp14:editId="431D09A4">
            <wp:extent cx="3673503" cy="3570644"/>
            <wp:effectExtent l="0" t="0" r="0" b="0"/>
            <wp:docPr id="5" name="Picture 3" descr="C:\Users\Samsung\Desktop\kovas, karantinas 2020\augalai\88198450_2588576664747556_415182481064250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kovas, karantinas 2020\augalai\88198450_2588576664747556_415182481064250572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/>
                    <a:srcRect t="1400" b="1400"/>
                    <a:stretch/>
                  </pic:blipFill>
                  <pic:spPr bwMode="auto">
                    <a:xfrm>
                      <a:off x="0" y="0"/>
                      <a:ext cx="3671453" cy="356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B82" w:rsidRPr="004A749C" w:rsidRDefault="00B81B8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PRIMINKYTE vaikams Lietuvos medžių pavadinimus:</w:t>
      </w:r>
    </w:p>
    <w:p w:rsidR="00B81B82" w:rsidRPr="004A749C" w:rsidRDefault="00B81B82" w:rsidP="00B81B8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4A749C">
        <w:rPr>
          <w:rFonts w:ascii="Times New Roman" w:hAnsi="Times New Roman" w:cs="Times New Roman"/>
          <w:noProof/>
        </w:rPr>
        <w:drawing>
          <wp:inline distT="0" distB="0" distL="0" distR="0" wp14:anchorId="4C07A30E" wp14:editId="5C073F0E">
            <wp:extent cx="2692886" cy="3880236"/>
            <wp:effectExtent l="0" t="0" r="0" b="0"/>
            <wp:docPr id="6" name="Picture 4" descr="Leidykla „Briedis“ | Lietuvos medžiai. Plakatas, 70x100 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idykla „Briedis“ | Lietuvos medžiai. Plakatas, 70x100 cm ..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28" cy="390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C2" w:rsidRPr="004A749C" w:rsidRDefault="001B09C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LAVINAMUOSIOS </w:t>
      </w:r>
      <w:r w:rsidR="00785900" w:rsidRPr="004A749C">
        <w:rPr>
          <w:rFonts w:ascii="Times New Roman" w:hAnsi="Times New Roman" w:cs="Times New Roman"/>
          <w:b/>
          <w:sz w:val="24"/>
          <w:szCs w:val="24"/>
          <w:lang w:val="lt-LT"/>
        </w:rPr>
        <w:t xml:space="preserve">IR MENINĖS </w:t>
      </w: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t>UŽDUOTĖLĖS:</w:t>
      </w:r>
    </w:p>
    <w:p w:rsidR="00E811FC" w:rsidRPr="004A749C" w:rsidRDefault="00E811FC" w:rsidP="00E81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Suskaičiuok ir užrašyk kiek medžių matai pro langą, bei kiek gėlių auga Jūsų namuose.</w:t>
      </w:r>
    </w:p>
    <w:p w:rsidR="00E811FC" w:rsidRPr="004A749C" w:rsidRDefault="007B0579" w:rsidP="00E81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PRIEDAS 1: </w:t>
      </w:r>
      <w:r w:rsidR="00664C2D" w:rsidRPr="004A749C">
        <w:rPr>
          <w:rFonts w:ascii="Times New Roman" w:hAnsi="Times New Roman" w:cs="Times New Roman"/>
          <w:sz w:val="24"/>
          <w:szCs w:val="24"/>
          <w:lang w:val="lt-LT"/>
        </w:rPr>
        <w:t>Paskaičiuokite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664C2D" w:rsidRPr="004A749C">
        <w:rPr>
          <w:rFonts w:ascii="Times New Roman" w:hAnsi="Times New Roman" w:cs="Times New Roman"/>
          <w:sz w:val="24"/>
          <w:szCs w:val="24"/>
          <w:lang w:val="lt-LT"/>
        </w:rPr>
        <w:t>užrašykite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kiek yra ąžuolo lapų ir kiek yra beržo lapų (Pagal galimybę </w:t>
      </w:r>
      <w:r w:rsidR="00664C2D" w:rsidRPr="004A749C">
        <w:rPr>
          <w:rFonts w:ascii="Times New Roman" w:hAnsi="Times New Roman" w:cs="Times New Roman"/>
          <w:sz w:val="24"/>
          <w:szCs w:val="24"/>
          <w:lang w:val="lt-LT"/>
        </w:rPr>
        <w:t>atspausdinkite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664C2D" w:rsidRPr="004A749C">
        <w:rPr>
          <w:rFonts w:ascii="Times New Roman" w:hAnsi="Times New Roman" w:cs="Times New Roman"/>
          <w:sz w:val="24"/>
          <w:szCs w:val="24"/>
          <w:lang w:val="lt-LT"/>
        </w:rPr>
        <w:t>nuspalvinkite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7B0579" w:rsidRPr="004A749C" w:rsidRDefault="0028704A" w:rsidP="00E81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hyperlink r:id="rId26" w:history="1">
        <w:r w:rsidR="00AD7BAD" w:rsidRPr="004A749C">
          <w:rPr>
            <w:rStyle w:val="Hyperlink"/>
            <w:rFonts w:ascii="Times New Roman" w:hAnsi="Times New Roman" w:cs="Times New Roman"/>
            <w:b/>
            <w:sz w:val="24"/>
            <w:szCs w:val="24"/>
            <w:lang w:val="lt-LT"/>
          </w:rPr>
          <w:t>https://mamyciuklubas.lt/ikimokyklinukas/stebuklingieji-delniuku-atspaudai-11647/</w:t>
        </w:r>
      </w:hyperlink>
      <w:r w:rsidR="00AD7BAD" w:rsidRPr="004A749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D7BAD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Aplikacija Medis </w:t>
      </w:r>
      <w:r w:rsidR="00664C2D" w:rsidRPr="004A749C">
        <w:rPr>
          <w:rFonts w:ascii="Times New Roman" w:hAnsi="Times New Roman" w:cs="Times New Roman"/>
          <w:sz w:val="24"/>
          <w:szCs w:val="24"/>
          <w:lang w:val="lt-LT"/>
        </w:rPr>
        <w:t>iš</w:t>
      </w:r>
      <w:r w:rsidR="00AD7BAD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delniuko</w:t>
      </w:r>
    </w:p>
    <w:p w:rsidR="00234267" w:rsidRPr="004A749C" w:rsidRDefault="004A0611" w:rsidP="00E81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>Nulipdyki</w:t>
      </w:r>
      <w:r w:rsidR="00975DD1"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te medį iš </w:t>
      </w:r>
      <w:r w:rsidR="00664C2D" w:rsidRPr="004A749C">
        <w:rPr>
          <w:rFonts w:ascii="Times New Roman" w:hAnsi="Times New Roman" w:cs="Times New Roman"/>
          <w:sz w:val="24"/>
          <w:szCs w:val="24"/>
          <w:lang w:val="lt-LT"/>
        </w:rPr>
        <w:t>plastilino</w:t>
      </w:r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A0611" w:rsidRPr="004A749C" w:rsidRDefault="004A0611" w:rsidP="00E81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sz w:val="24"/>
          <w:szCs w:val="24"/>
          <w:lang w:val="lt-LT"/>
        </w:rPr>
        <w:t xml:space="preserve">Nutapykite guašu šermukšnio lapelius ir uogas </w:t>
      </w: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PRIEDAS </w:t>
      </w:r>
      <w:r w:rsidRPr="004A749C">
        <w:rPr>
          <w:rFonts w:ascii="Times New Roman" w:hAnsi="Times New Roman" w:cs="Times New Roman"/>
          <w:b/>
          <w:sz w:val="24"/>
          <w:szCs w:val="24"/>
        </w:rPr>
        <w:t>2</w:t>
      </w:r>
    </w:p>
    <w:p w:rsidR="001B09C2" w:rsidRPr="004A749C" w:rsidRDefault="001B09C2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85BBC" w:rsidRPr="004A749C" w:rsidRDefault="00385BB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A749C"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7B0579" w:rsidRPr="004A749C" w:rsidRDefault="007B0579">
      <w:pPr>
        <w:rPr>
          <w:rFonts w:ascii="Times New Roman" w:hAnsi="Times New Roman" w:cs="Times New Roman"/>
          <w:lang w:val="lt-LT"/>
        </w:rPr>
      </w:pPr>
    </w:p>
    <w:p w:rsidR="007B0579" w:rsidRPr="004A749C" w:rsidRDefault="007B0579" w:rsidP="007B05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49C">
        <w:rPr>
          <w:rFonts w:ascii="Times New Roman" w:hAnsi="Times New Roman" w:cs="Times New Roman"/>
          <w:b/>
          <w:sz w:val="28"/>
          <w:szCs w:val="28"/>
        </w:rPr>
        <w:t>PRIEDAS 1</w:t>
      </w:r>
    </w:p>
    <w:p w:rsidR="007B0579" w:rsidRPr="004A749C" w:rsidRDefault="007B0579" w:rsidP="007B05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611" w:rsidRPr="004A749C" w:rsidRDefault="007B0579">
      <w:pPr>
        <w:rPr>
          <w:rFonts w:ascii="Times New Roman" w:hAnsi="Times New Roman" w:cs="Times New Roman"/>
        </w:rPr>
      </w:pPr>
      <w:r w:rsidRPr="004A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D0AD64D" wp14:editId="43CC16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20790" cy="4467225"/>
            <wp:effectExtent l="0" t="0" r="0" b="0"/>
            <wp:wrapSquare wrapText="bothSides"/>
            <wp:docPr id="8" name="Picture 7" descr="C:\Users\Samsung\Desktop\iv info pedagog\70435471_967617396904026_648944377032343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iv info pedagog\70435471_967617396904026_648944377032343552_n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17" cy="44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49C">
        <w:rPr>
          <w:rFonts w:ascii="Times New Roman" w:hAnsi="Times New Roman" w:cs="Times New Roman"/>
        </w:rPr>
        <w:br w:type="textWrapping" w:clear="all"/>
      </w:r>
    </w:p>
    <w:p w:rsidR="004A0611" w:rsidRPr="004A749C" w:rsidRDefault="004A0611">
      <w:pPr>
        <w:rPr>
          <w:rFonts w:ascii="Times New Roman" w:hAnsi="Times New Roman" w:cs="Times New Roman"/>
        </w:rPr>
      </w:pPr>
      <w:r w:rsidRPr="004A749C">
        <w:rPr>
          <w:rFonts w:ascii="Times New Roman" w:hAnsi="Times New Roman" w:cs="Times New Roman"/>
        </w:rPr>
        <w:br w:type="page"/>
      </w:r>
    </w:p>
    <w:p w:rsidR="008F4A10" w:rsidRPr="004A749C" w:rsidRDefault="004A0611">
      <w:pPr>
        <w:rPr>
          <w:rFonts w:ascii="Times New Roman" w:hAnsi="Times New Roman" w:cs="Times New Roman"/>
          <w:b/>
          <w:sz w:val="32"/>
          <w:szCs w:val="32"/>
        </w:rPr>
      </w:pPr>
      <w:r w:rsidRPr="004A749C">
        <w:rPr>
          <w:rFonts w:ascii="Times New Roman" w:hAnsi="Times New Roman" w:cs="Times New Roman"/>
        </w:rPr>
        <w:lastRenderedPageBreak/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</w:rPr>
        <w:tab/>
      </w:r>
      <w:r w:rsidRPr="004A749C">
        <w:rPr>
          <w:rFonts w:ascii="Times New Roman" w:hAnsi="Times New Roman" w:cs="Times New Roman"/>
          <w:b/>
          <w:sz w:val="32"/>
          <w:szCs w:val="32"/>
        </w:rPr>
        <w:t>PRIEDAS 2</w:t>
      </w:r>
    </w:p>
    <w:p w:rsidR="004A0611" w:rsidRPr="004A749C" w:rsidRDefault="004A0611">
      <w:pPr>
        <w:rPr>
          <w:rFonts w:ascii="Times New Roman" w:hAnsi="Times New Roman" w:cs="Times New Roman"/>
          <w:b/>
          <w:sz w:val="24"/>
          <w:szCs w:val="24"/>
        </w:rPr>
      </w:pPr>
      <w:r w:rsidRPr="004A749C">
        <w:rPr>
          <w:rFonts w:ascii="Times New Roman" w:hAnsi="Times New Roman" w:cs="Times New Roman"/>
          <w:noProof/>
        </w:rPr>
        <w:drawing>
          <wp:inline distT="0" distB="0" distL="0" distR="0" wp14:anchorId="07798E6A" wp14:editId="5D59223E">
            <wp:extent cx="6191250" cy="4401724"/>
            <wp:effectExtent l="19050" t="0" r="0" b="0"/>
            <wp:docPr id="1" name="Picture 1" descr="Piešiniai rudens plastilino tema. Meistriškumo klasė plastili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šiniai rudens plastilino tema. Meistriškumo klasė plastilino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0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11" w:rsidRPr="004A749C" w:rsidRDefault="004A0611">
      <w:pPr>
        <w:rPr>
          <w:rFonts w:ascii="Times New Roman" w:hAnsi="Times New Roman" w:cs="Times New Roman"/>
          <w:b/>
          <w:sz w:val="32"/>
          <w:szCs w:val="32"/>
        </w:rPr>
      </w:pPr>
    </w:p>
    <w:p w:rsidR="007B0579" w:rsidRPr="004A749C" w:rsidRDefault="007B0579">
      <w:pPr>
        <w:rPr>
          <w:rFonts w:ascii="Times New Roman" w:hAnsi="Times New Roman" w:cs="Times New Roman"/>
        </w:rPr>
      </w:pPr>
    </w:p>
    <w:p w:rsidR="006F4494" w:rsidRPr="004A749C" w:rsidRDefault="006F4494">
      <w:pPr>
        <w:rPr>
          <w:rFonts w:ascii="Times New Roman" w:hAnsi="Times New Roman" w:cs="Times New Roman"/>
        </w:rPr>
      </w:pPr>
    </w:p>
    <w:p w:rsidR="006F4494" w:rsidRPr="004A749C" w:rsidRDefault="006F4494">
      <w:pPr>
        <w:rPr>
          <w:rFonts w:ascii="Times New Roman" w:hAnsi="Times New Roman" w:cs="Times New Roman"/>
        </w:rPr>
      </w:pPr>
    </w:p>
    <w:sectPr w:rsidR="006F4494" w:rsidRPr="004A749C" w:rsidSect="00664C2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4A" w:rsidRDefault="0028704A" w:rsidP="00E473FF">
      <w:pPr>
        <w:spacing w:after="0" w:line="240" w:lineRule="auto"/>
      </w:pPr>
      <w:r>
        <w:separator/>
      </w:r>
    </w:p>
  </w:endnote>
  <w:endnote w:type="continuationSeparator" w:id="0">
    <w:p w:rsidR="0028704A" w:rsidRDefault="0028704A" w:rsidP="00E4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4A" w:rsidRDefault="0028704A" w:rsidP="00E473FF">
      <w:pPr>
        <w:spacing w:after="0" w:line="240" w:lineRule="auto"/>
      </w:pPr>
      <w:r>
        <w:separator/>
      </w:r>
    </w:p>
  </w:footnote>
  <w:footnote w:type="continuationSeparator" w:id="0">
    <w:p w:rsidR="0028704A" w:rsidRDefault="0028704A" w:rsidP="00E4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6581"/>
    <w:multiLevelType w:val="hybridMultilevel"/>
    <w:tmpl w:val="D4A2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C63"/>
    <w:rsid w:val="00041E31"/>
    <w:rsid w:val="00121A91"/>
    <w:rsid w:val="0016332F"/>
    <w:rsid w:val="001B09C2"/>
    <w:rsid w:val="00234267"/>
    <w:rsid w:val="00250AAC"/>
    <w:rsid w:val="0028704A"/>
    <w:rsid w:val="002A28D2"/>
    <w:rsid w:val="00385BBC"/>
    <w:rsid w:val="003908D9"/>
    <w:rsid w:val="004A0611"/>
    <w:rsid w:val="004A749C"/>
    <w:rsid w:val="004E28D4"/>
    <w:rsid w:val="005368B1"/>
    <w:rsid w:val="005A68A9"/>
    <w:rsid w:val="006135BE"/>
    <w:rsid w:val="00664C2D"/>
    <w:rsid w:val="006E77D1"/>
    <w:rsid w:val="006F4494"/>
    <w:rsid w:val="00785900"/>
    <w:rsid w:val="00797638"/>
    <w:rsid w:val="007B0579"/>
    <w:rsid w:val="00811CDE"/>
    <w:rsid w:val="008F4A10"/>
    <w:rsid w:val="00975DD1"/>
    <w:rsid w:val="009B0C88"/>
    <w:rsid w:val="00AD7BAD"/>
    <w:rsid w:val="00B81B82"/>
    <w:rsid w:val="00D34BFB"/>
    <w:rsid w:val="00E473FF"/>
    <w:rsid w:val="00E811FC"/>
    <w:rsid w:val="00F033E6"/>
    <w:rsid w:val="00F15C63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10"/>
  </w:style>
  <w:style w:type="paragraph" w:styleId="Heading1">
    <w:name w:val="heading 1"/>
    <w:basedOn w:val="Normal"/>
    <w:link w:val="Heading1Char"/>
    <w:uiPriority w:val="9"/>
    <w:qFormat/>
    <w:rsid w:val="0038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5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3FF"/>
  </w:style>
  <w:style w:type="paragraph" w:styleId="Footer">
    <w:name w:val="footer"/>
    <w:basedOn w:val="Normal"/>
    <w:link w:val="FooterChar"/>
    <w:uiPriority w:val="99"/>
    <w:semiHidden/>
    <w:unhideWhenUsed/>
    <w:rsid w:val="00E4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3FF"/>
  </w:style>
  <w:style w:type="character" w:customStyle="1" w:styleId="Heading1Char">
    <w:name w:val="Heading 1 Char"/>
    <w:basedOn w:val="DefaultParagraphFont"/>
    <w:link w:val="Heading1"/>
    <w:uiPriority w:val="9"/>
    <w:rsid w:val="00385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1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16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oc4QS2USKmk" TargetMode="External"/><Relationship Id="rId18" Type="http://schemas.openxmlformats.org/officeDocument/2006/relationships/hyperlink" Target="https://www.youtube.com/watch?v=lDxolN1ynT0" TargetMode="External"/><Relationship Id="rId26" Type="http://schemas.openxmlformats.org/officeDocument/2006/relationships/hyperlink" Target="https://mamyciuklubas.lt/ikimokyklinukas/stebuklingieji-delniuku-atspaudai-1164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wRkWdBQJp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la8Apz3YeE" TargetMode="External"/><Relationship Id="rId17" Type="http://schemas.openxmlformats.org/officeDocument/2006/relationships/hyperlink" Target="https://www.youtube.com/watch?v=1C_pB-bhXVA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77zPAtVTuI" TargetMode="External"/><Relationship Id="rId20" Type="http://schemas.openxmlformats.org/officeDocument/2006/relationships/hyperlink" Target="https://www.youtube.com/watch?v=jPPAIS08NbY&amp;t=49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DwK3-kkFOM" TargetMode="External"/><Relationship Id="rId24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PPAIS08NbY&amp;t=14s" TargetMode="External"/><Relationship Id="rId23" Type="http://schemas.openxmlformats.org/officeDocument/2006/relationships/hyperlink" Target="https://www.vaikams.lt/pasakos/pusys.html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www.youtube.com/watch?v=AEAM-Dx7TKI" TargetMode="External"/><Relationship Id="rId19" Type="http://schemas.openxmlformats.org/officeDocument/2006/relationships/hyperlink" Target="https://www.youtube.com/watch?v=yewY3C_FKjc&amp;t=291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_HqmyZbwBE" TargetMode="External"/><Relationship Id="rId14" Type="http://schemas.openxmlformats.org/officeDocument/2006/relationships/hyperlink" Target="https://www.youtube.com/watch?v=jHQrFCFMjTs" TargetMode="External"/><Relationship Id="rId22" Type="http://schemas.openxmlformats.org/officeDocument/2006/relationships/hyperlink" Target="https://www.vaikams.lt/pasakos/egle.html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A96E-5F0B-45E7-B4CA-5C7B0937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19</cp:revision>
  <dcterms:created xsi:type="dcterms:W3CDTF">2020-04-03T09:53:00Z</dcterms:created>
  <dcterms:modified xsi:type="dcterms:W3CDTF">2020-04-13T05:00:00Z</dcterms:modified>
</cp:coreProperties>
</file>