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>
    <v:background id="_x0000_s1025" o:bwmode="white" fillcolor="#92cddc [1944]">
      <v:fill r:id="rId4" o:title="Крупная сетка" color2="white [3212]" type="pattern"/>
    </v:background>
  </w:background>
  <w:body>
    <w:p w:rsidR="002A3405" w:rsidRPr="001A2FCD" w:rsidRDefault="009661FA" w:rsidP="002A3405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REKOMENDACINIS SAVAITINIS VEIKLOS PLANAS</w:t>
      </w:r>
    </w:p>
    <w:p w:rsidR="009661FA" w:rsidRPr="001A2FCD" w:rsidRDefault="009661FA" w:rsidP="009661FA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>
        <w:rPr>
          <w:rFonts w:ascii="Times New Roman" w:hAnsi="Times New Roman" w:cs="Aharoni"/>
          <w:b/>
          <w:sz w:val="28"/>
          <w:szCs w:val="28"/>
          <w:lang w:val="lt-LT"/>
        </w:rPr>
        <w:t>2020 – gegužės</w:t>
      </w:r>
      <w:r w:rsidR="002A3405">
        <w:rPr>
          <w:rFonts w:ascii="Times New Roman" w:hAnsi="Times New Roman" w:cs="Aharoni"/>
          <w:b/>
          <w:sz w:val="28"/>
          <w:szCs w:val="28"/>
          <w:lang w:val="lt-LT"/>
        </w:rPr>
        <w:t xml:space="preserve"> – 4/8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d.d.</w:t>
      </w:r>
    </w:p>
    <w:p w:rsidR="002A3405" w:rsidRPr="002A3405" w:rsidRDefault="002A3405" w:rsidP="002A34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</w:pPr>
      <w:r w:rsidRPr="002A3405"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  <w:t>Projekto „Sveikatos keliu, ženkime kartu“ VI etapo realizavimas:</w:t>
      </w:r>
    </w:p>
    <w:p w:rsidR="002A3405" w:rsidRDefault="002A3405" w:rsidP="002A34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  <w:t>„KAIP APSAUGOTI VAIKUS“</w:t>
      </w:r>
      <w:r w:rsidRPr="002A3405"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  <w:t xml:space="preserve"> </w:t>
      </w:r>
    </w:p>
    <w:p w:rsidR="002A3405" w:rsidRDefault="002A3405" w:rsidP="002A34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</w:pPr>
    </w:p>
    <w:p w:rsidR="002A3405" w:rsidRPr="002A3405" w:rsidRDefault="002A3405" w:rsidP="002A34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t-LT" w:eastAsia="lt-LT"/>
        </w:rPr>
      </w:pPr>
    </w:p>
    <w:p w:rsidR="009661FA" w:rsidRPr="00F8161E" w:rsidRDefault="009661FA" w:rsidP="009661FA">
      <w:pPr>
        <w:spacing w:after="0"/>
        <w:jc w:val="both"/>
        <w:rPr>
          <w:rFonts w:ascii="Times New Roman" w:hAnsi="Times New Roman" w:cs="Aharoni"/>
          <w:sz w:val="24"/>
          <w:szCs w:val="24"/>
          <w:lang w:val="lt-LT"/>
        </w:rPr>
      </w:pPr>
      <w:r w:rsidRPr="00F8161E">
        <w:rPr>
          <w:rFonts w:ascii="Times New Roman" w:hAnsi="Times New Roman" w:cs="Aharoni"/>
          <w:sz w:val="24"/>
          <w:szCs w:val="24"/>
          <w:lang w:val="lt-LT"/>
        </w:rPr>
        <w:t>Kalbant ir bendraujant su vaiku, siekiama (siektina) ugdyti ir vystyti vaiko gebėjimus:</w:t>
      </w:r>
    </w:p>
    <w:p w:rsidR="009661FA" w:rsidRPr="00F8161E" w:rsidRDefault="009661FA" w:rsidP="009661FA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sz w:val="24"/>
          <w:szCs w:val="24"/>
          <w:lang w:val="lt-LT"/>
        </w:rPr>
      </w:pPr>
      <w:r w:rsidRPr="00F8161E">
        <w:rPr>
          <w:rFonts w:ascii="Times New Roman" w:hAnsi="Times New Roman" w:cs="Aharoni"/>
          <w:i/>
          <w:sz w:val="24"/>
          <w:szCs w:val="24"/>
          <w:u w:val="single"/>
          <w:lang w:val="lt-LT"/>
        </w:rPr>
        <w:t>Socialiniai gebėjimai</w:t>
      </w:r>
      <w:r w:rsidRPr="00F8161E">
        <w:rPr>
          <w:rFonts w:ascii="Times New Roman" w:hAnsi="Times New Roman" w:cs="Aharoni"/>
          <w:sz w:val="24"/>
          <w:szCs w:val="24"/>
          <w:lang w:val="lt-LT"/>
        </w:rPr>
        <w:t xml:space="preserve"> – turėti supratimą apie save kaip asmenį, mokėti tinkamai bendrauti ir bendradarbiauti su kitais, mokėti elgtis artimiausioje aplinkoje;</w:t>
      </w:r>
    </w:p>
    <w:p w:rsidR="009661FA" w:rsidRPr="00F8161E" w:rsidRDefault="009661FA" w:rsidP="009661FA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sz w:val="24"/>
          <w:szCs w:val="24"/>
          <w:lang w:val="lt-LT"/>
        </w:rPr>
      </w:pPr>
      <w:r w:rsidRPr="00F8161E">
        <w:rPr>
          <w:rFonts w:ascii="Times New Roman" w:hAnsi="Times New Roman" w:cs="Aharoni"/>
          <w:i/>
          <w:sz w:val="24"/>
          <w:szCs w:val="24"/>
          <w:u w:val="single"/>
          <w:lang w:val="lt-LT"/>
        </w:rPr>
        <w:t xml:space="preserve">Sveikaos kompetencija </w:t>
      </w:r>
      <w:r w:rsidRPr="00F8161E">
        <w:rPr>
          <w:rFonts w:ascii="Times New Roman" w:hAnsi="Times New Roman" w:cs="Aharoni"/>
          <w:sz w:val="24"/>
          <w:szCs w:val="24"/>
          <w:lang w:val="lt-LT"/>
        </w:rPr>
        <w:t>– suprasti, kas padeda būti stipriam ir sveikam, mokytis palaikyti tinkamus santykius su kitais žmonėmis;</w:t>
      </w:r>
    </w:p>
    <w:p w:rsidR="009661FA" w:rsidRPr="00F8161E" w:rsidRDefault="009661FA" w:rsidP="009661FA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sz w:val="24"/>
          <w:szCs w:val="24"/>
          <w:lang w:val="lt-LT"/>
        </w:rPr>
      </w:pPr>
      <w:r w:rsidRPr="00F8161E">
        <w:rPr>
          <w:rFonts w:ascii="Times New Roman" w:hAnsi="Times New Roman" w:cs="Aharoni"/>
          <w:i/>
          <w:sz w:val="24"/>
          <w:szCs w:val="24"/>
          <w:u w:val="single"/>
          <w:lang w:val="lt-LT"/>
        </w:rPr>
        <w:t xml:space="preserve">Pažinimo gebėjimai </w:t>
      </w:r>
      <w:r w:rsidRPr="00F8161E">
        <w:rPr>
          <w:rFonts w:ascii="Times New Roman" w:hAnsi="Times New Roman" w:cs="Aharoni"/>
          <w:sz w:val="24"/>
          <w:szCs w:val="24"/>
          <w:lang w:val="lt-LT"/>
        </w:rPr>
        <w:t xml:space="preserve"> – domėtis, tyrinėti savo aplinką, ugdyti kritinį mąstymą, siekiant įsisąmoninti ir įprasminti savo žinias ir patyrimą;</w:t>
      </w:r>
    </w:p>
    <w:p w:rsidR="009661FA" w:rsidRPr="00F8161E" w:rsidRDefault="009661FA" w:rsidP="009661FA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sz w:val="24"/>
          <w:szCs w:val="24"/>
          <w:lang w:val="lt-LT"/>
        </w:rPr>
      </w:pPr>
      <w:r w:rsidRPr="00F8161E">
        <w:rPr>
          <w:rFonts w:ascii="Times New Roman" w:hAnsi="Times New Roman" w:cs="Aharoni"/>
          <w:i/>
          <w:sz w:val="24"/>
          <w:szCs w:val="24"/>
          <w:u w:val="single"/>
          <w:lang w:val="lt-LT"/>
        </w:rPr>
        <w:t xml:space="preserve">Komunikavimo gebėjimai </w:t>
      </w:r>
      <w:r w:rsidRPr="00F8161E">
        <w:rPr>
          <w:rFonts w:ascii="Times New Roman" w:hAnsi="Times New Roman" w:cs="Aharoni"/>
          <w:sz w:val="24"/>
          <w:szCs w:val="24"/>
          <w:lang w:val="lt-LT"/>
        </w:rPr>
        <w:t>– norėti bendrauti ir bendradarbiauti, bendraujant mokytis, gebėti ne tik suprasti kitus, bet ir tinkamai save išreikšti, tobulinti savo gimtąją kalbą;</w:t>
      </w:r>
    </w:p>
    <w:p w:rsidR="009661FA" w:rsidRPr="00F8161E" w:rsidRDefault="009661FA" w:rsidP="009661FA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8161E">
        <w:rPr>
          <w:rFonts w:ascii="Times New Roman" w:hAnsi="Times New Roman" w:cs="Aharoni"/>
          <w:i/>
          <w:sz w:val="24"/>
          <w:szCs w:val="24"/>
          <w:u w:val="single"/>
          <w:lang w:val="lt-LT"/>
        </w:rPr>
        <w:t>Meniniai gebėjimai</w:t>
      </w:r>
      <w:r w:rsidRPr="00F8161E">
        <w:rPr>
          <w:rFonts w:ascii="Times New Roman" w:hAnsi="Times New Roman" w:cs="Aharoni"/>
          <w:sz w:val="24"/>
          <w:szCs w:val="24"/>
          <w:lang w:val="lt-LT"/>
        </w:rPr>
        <w:t xml:space="preserve"> – pajusti ir pastebėti grožį panaudojant meninę kūrybą, drąsiai įgyvendinti savo kūrybinius sumanymus.</w:t>
      </w:r>
    </w:p>
    <w:p w:rsidR="009661FA" w:rsidRPr="00F8161E" w:rsidRDefault="009661FA" w:rsidP="009661FA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5138BA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bookmarkStart w:id="0" w:name="_GoBack"/>
      <w:bookmarkEnd w:id="0"/>
    </w:p>
    <w:p w:rsidR="00AB51CC" w:rsidRDefault="006E763D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E3AF2">
            <wp:extent cx="6581775" cy="4095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45" cy="4094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51CC" w:rsidRDefault="00AB51CC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AB51CC" w:rsidRDefault="00AB51CC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138BA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138BA" w:rsidRPr="00266595" w:rsidRDefault="005138BA">
      <w:pPr>
        <w:rPr>
          <w:rFonts w:ascii="Segoe Script" w:hAnsi="Segoe Script" w:cs="MV Boli"/>
          <w:sz w:val="36"/>
          <w:szCs w:val="36"/>
          <w:lang w:val="lt-LT"/>
        </w:rPr>
      </w:pPr>
      <w:r w:rsidRPr="00266595">
        <w:rPr>
          <w:rFonts w:ascii="Segoe Script" w:hAnsi="Segoe Script" w:cs="MV Boli"/>
          <w:sz w:val="36"/>
          <w:szCs w:val="36"/>
          <w:lang w:val="lt-LT"/>
        </w:rPr>
        <w:lastRenderedPageBreak/>
        <w:t>FILMUKAI (mokomieji)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Elektra namuose - </w:t>
      </w:r>
      <w:hyperlink r:id="rId8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www.civilinesauga.lt</w:t>
        </w:r>
      </w:hyperlink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9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https://www.youtube.com/watch?v=pUcU79b5sgA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Kaip elgtis kilus gaisrui </w:t>
      </w:r>
      <w:hyperlink r:id="rId10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www.ismaniejirobotai.lt</w:t>
        </w:r>
      </w:hyperlink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11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https://www.youtube.com/watch?v=2N28Ep9pWrs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Kaip elgtis gaisro metu - </w:t>
      </w:r>
      <w:hyperlink r:id="rId12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www.civilinesauga.lt</w:t>
        </w:r>
      </w:hyperlink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13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https://www.youtube.com/watch?v=BZ26cDBzL8k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Gaisro priezastys - </w:t>
      </w:r>
      <w:hyperlink r:id="rId14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www.civilinesauga.lt</w:t>
        </w:r>
      </w:hyperlink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15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https://www.youtube.com/watch?v=NtxhRAzu5no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FD567F" w:rsidRPr="00266595" w:rsidRDefault="00FD567F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Gaisras gamtoje - </w:t>
      </w:r>
      <w:hyperlink r:id="rId16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www.civilinesauga.lt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FD567F" w:rsidRPr="00266595" w:rsidRDefault="00FD567F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17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https://www.youtube.com/watch?v=6pRZPmmUJZI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Saugus elgesys su gyvunais - </w:t>
      </w:r>
      <w:hyperlink r:id="rId18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www.civilinesauga.lt</w:t>
        </w:r>
      </w:hyperlink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19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https://www.youtube.com/watch?v=tU2ZnVFBVm0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Saugus elgesys vandenyje - </w:t>
      </w:r>
      <w:hyperlink r:id="rId20" w:history="1">
        <w:r w:rsidRPr="0026659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lt-LT"/>
          </w:rPr>
          <w:t>www.civilinesauga.lt</w:t>
        </w:r>
      </w:hyperlink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1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https://www.youtube.com/watch?v=NaZjwMF6BhE&amp;list=PLpKjIlO2IMnYm_s8B0rDCR3nOmXFl-IUz&amp;index=4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>Lietuvos policija vaikams - Parduotuvė</w:t>
      </w:r>
    </w:p>
    <w:p w:rsidR="005138BA" w:rsidRPr="00266595" w:rsidRDefault="005138BA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2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https://www.youtube.com/watch?v=budMvks8S48&amp;list=PLpKjIlO2IMnYm_s8B0rDCR3nOmXFl-IUz&amp;index=1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3E7E45" w:rsidRPr="00266595" w:rsidRDefault="003E7E45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266595">
        <w:rPr>
          <w:rFonts w:ascii="Times New Roman" w:hAnsi="Times New Roman" w:cs="Times New Roman"/>
          <w:sz w:val="28"/>
          <w:szCs w:val="28"/>
          <w:lang w:val="lt-LT"/>
        </w:rPr>
        <w:t>Vaikams apie vaistus ir nuodus</w:t>
      </w:r>
    </w:p>
    <w:p w:rsidR="003E7E45" w:rsidRPr="00266595" w:rsidRDefault="003E7E45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3" w:history="1">
        <w:r w:rsidRPr="0026659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https://www.delfi.lt/video/laidos/animacija/atsargiai-nuodai-mokslo-peles-pades-jusu-vaikui-isvengti-apsinuodijimo.d?id=74473190</w:t>
        </w:r>
      </w:hyperlink>
      <w:r w:rsidRPr="00266595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BE10A9" w:rsidRPr="00266595" w:rsidRDefault="00BE10A9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5138BA" w:rsidRPr="00266595" w:rsidRDefault="00BE10A9">
      <w:pPr>
        <w:rPr>
          <w:rFonts w:ascii="Segoe Script" w:hAnsi="Segoe Script" w:cs="Times New Roman"/>
          <w:sz w:val="36"/>
          <w:szCs w:val="36"/>
          <w:lang w:val="lt-LT"/>
        </w:rPr>
      </w:pPr>
      <w:r w:rsidRPr="00266595">
        <w:rPr>
          <w:rFonts w:ascii="Segoe Script" w:hAnsi="Segoe Script" w:cs="Times New Roman"/>
          <w:sz w:val="36"/>
          <w:szCs w:val="36"/>
          <w:lang w:val="lt-LT"/>
        </w:rPr>
        <w:t>FILMUKAI (animaciai)</w:t>
      </w:r>
    </w:p>
    <w:p w:rsidR="00BE10A9" w:rsidRDefault="00BE10A9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Animacinic filmukas – „Aukštyn“</w:t>
      </w:r>
    </w:p>
    <w:p w:rsidR="00BE10A9" w:rsidRDefault="00BE10A9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4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https://www.pasakos.lt/aukstyn/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BE10A9" w:rsidRDefault="00BE10A9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Animacinis filmukas – „</w:t>
      </w:r>
      <w:r w:rsidRPr="00BE10A9">
        <w:rPr>
          <w:rFonts w:ascii="Times New Roman" w:hAnsi="Times New Roman" w:cs="Times New Roman"/>
          <w:sz w:val="28"/>
          <w:szCs w:val="28"/>
          <w:lang w:val="lt-LT"/>
        </w:rPr>
        <w:t>Šaunusis ponas Lapinas</w:t>
      </w:r>
      <w:r>
        <w:rPr>
          <w:rFonts w:ascii="Times New Roman" w:hAnsi="Times New Roman" w:cs="Times New Roman"/>
          <w:sz w:val="28"/>
          <w:szCs w:val="28"/>
          <w:lang w:val="lt-LT"/>
        </w:rPr>
        <w:t>“</w:t>
      </w:r>
    </w:p>
    <w:p w:rsidR="00BE10A9" w:rsidRDefault="00BE10A9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5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https://www.pasakos.lt/saunusis-ponas-lapinas/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AB51CC" w:rsidRDefault="00AB51CC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60FBF" w:rsidRPr="00266595" w:rsidRDefault="00B87611">
      <w:pPr>
        <w:rPr>
          <w:rFonts w:ascii="Segoe Script" w:hAnsi="Segoe Script" w:cs="Times New Roman"/>
          <w:sz w:val="36"/>
          <w:szCs w:val="36"/>
          <w:lang w:val="lt-LT"/>
        </w:rPr>
      </w:pPr>
      <w:r w:rsidRPr="00266595">
        <w:rPr>
          <w:rFonts w:ascii="Segoe Script" w:hAnsi="Segoe Script" w:cs="Times New Roman"/>
          <w:sz w:val="36"/>
          <w:szCs w:val="36"/>
          <w:lang w:val="lt-LT"/>
        </w:rPr>
        <w:t>EILĖRAŠTUKAS</w:t>
      </w:r>
    </w:p>
    <w:p w:rsidR="00B87611" w:rsidRDefault="00B87611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„Kas gerai ir kas blogai?“</w:t>
      </w:r>
    </w:p>
    <w:p w:rsidR="00B87611" w:rsidRDefault="00B87611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6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https://www.vaikams.lt/eilerasciai/kas-gerai-ir-kas-blogai.html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266595" w:rsidRDefault="00266595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17CA9" w:rsidRPr="00266595" w:rsidRDefault="00517CA9">
      <w:pPr>
        <w:rPr>
          <w:rFonts w:ascii="Segoe Script" w:hAnsi="Segoe Script" w:cs="Times New Roman"/>
          <w:sz w:val="36"/>
          <w:szCs w:val="36"/>
          <w:lang w:val="lt-LT"/>
        </w:rPr>
      </w:pPr>
      <w:r w:rsidRPr="00266595">
        <w:rPr>
          <w:rFonts w:ascii="Segoe Script" w:hAnsi="Segoe Script" w:cs="Times New Roman"/>
          <w:sz w:val="36"/>
          <w:szCs w:val="36"/>
          <w:lang w:val="lt-LT"/>
        </w:rPr>
        <w:t>PASAKOS</w:t>
      </w:r>
    </w:p>
    <w:p w:rsidR="00517CA9" w:rsidRDefault="00517CA9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Pasaka „Trys laimės vaikai“</w:t>
      </w:r>
    </w:p>
    <w:p w:rsidR="00F5003E" w:rsidRDefault="00F5003E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7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https://www.pasakos.lt/trys-laimes-vaikai/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F5003E" w:rsidRDefault="00F5003E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Pasaka „Šiaudas, žarija ir pupa“</w:t>
      </w:r>
    </w:p>
    <w:p w:rsidR="00F5003E" w:rsidRDefault="00F5003E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8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https://www.pasakos.lt/siaudas-zarija-ir-pupa/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DC0F62" w:rsidRDefault="00DC0F62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Pasaka „Katės namai“ (senoji animacija)</w:t>
      </w:r>
    </w:p>
    <w:p w:rsidR="00DC0F62" w:rsidRDefault="00DC0F62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9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https://www.youtube.com/watch?v=kyRbKmUcmTg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DC0F62" w:rsidRDefault="00DC0F62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Pasaka „Baltprausys“ (senoji animacija)</w:t>
      </w:r>
    </w:p>
    <w:p w:rsidR="00DC0F62" w:rsidRDefault="00DC0F62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30" w:history="1">
        <w:r w:rsidRPr="003C4675">
          <w:rPr>
            <w:rStyle w:val="a3"/>
            <w:rFonts w:ascii="Times New Roman" w:hAnsi="Times New Roman" w:cs="Times New Roman"/>
            <w:sz w:val="28"/>
            <w:szCs w:val="28"/>
            <w:lang w:val="lt-LT"/>
          </w:rPr>
          <w:t>https://www.youtube.com/watch?v=-fRNh3roVwg</w:t>
        </w:r>
      </w:hyperlink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F60FBF" w:rsidRDefault="00F60FBF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60FBF" w:rsidRPr="00266595" w:rsidRDefault="00F60FBF">
      <w:pPr>
        <w:rPr>
          <w:rFonts w:ascii="Segoe Script" w:hAnsi="Segoe Script" w:cs="Times New Roman"/>
          <w:sz w:val="36"/>
          <w:szCs w:val="36"/>
          <w:lang w:val="lt-LT"/>
        </w:rPr>
      </w:pPr>
      <w:r w:rsidRPr="00266595">
        <w:rPr>
          <w:rFonts w:ascii="Segoe Script" w:hAnsi="Segoe Script" w:cs="Times New Roman"/>
          <w:sz w:val="36"/>
          <w:szCs w:val="36"/>
          <w:lang w:val="lt-LT"/>
        </w:rPr>
        <w:t>PATARLĖS</w:t>
      </w:r>
    </w:p>
    <w:p w:rsidR="00F60FBF" w:rsidRDefault="00F60FBF" w:rsidP="00F60F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F60FBF">
        <w:rPr>
          <w:rFonts w:ascii="Times New Roman" w:hAnsi="Times New Roman" w:cs="Times New Roman"/>
          <w:sz w:val="28"/>
          <w:szCs w:val="28"/>
          <w:lang w:val="lt-LT"/>
        </w:rPr>
        <w:t>Geri žodžiai guli, o blogi bėgte bėga --&gt; gera naujiena pėsčia vaikščioja, bloga - raita jodinėja</w:t>
      </w:r>
      <w:r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:rsidR="00F60FBF" w:rsidRDefault="00F60FBF" w:rsidP="00F60F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F60FBF">
        <w:rPr>
          <w:rFonts w:ascii="Times New Roman" w:hAnsi="Times New Roman" w:cs="Times New Roman"/>
          <w:sz w:val="28"/>
          <w:szCs w:val="28"/>
          <w:lang w:val="lt-LT"/>
        </w:rPr>
        <w:t>Netikusi draugystė padarys tave netikusiu --&gt; blogi draugai ir gerą išveda iš kelio</w:t>
      </w:r>
      <w:r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:rsidR="00F60FBF" w:rsidRDefault="00F60FBF" w:rsidP="00F60F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F60FBF">
        <w:rPr>
          <w:rFonts w:ascii="Times New Roman" w:hAnsi="Times New Roman" w:cs="Times New Roman"/>
          <w:sz w:val="28"/>
          <w:szCs w:val="28"/>
          <w:lang w:val="lt-LT"/>
        </w:rPr>
        <w:t>Gerą žodį vienas girdi, o piktą šimtai --&gt; gera kalba tyliai kužda, pikta kalba varpan muša</w:t>
      </w:r>
      <w:r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:rsidR="00F60FBF" w:rsidRPr="00F60FBF" w:rsidRDefault="00F60FBF" w:rsidP="00F60F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lt-LT"/>
        </w:rPr>
      </w:pPr>
      <w:r w:rsidRPr="00F60FBF">
        <w:rPr>
          <w:rFonts w:ascii="Times New Roman" w:hAnsi="Times New Roman" w:cs="Times New Roman"/>
          <w:sz w:val="28"/>
          <w:szCs w:val="28"/>
          <w:lang w:val="lt-LT"/>
        </w:rPr>
        <w:t>Gera mintis nelaimėje yra pusė laimės --&gt; geras patarimas - jau pusė darbo</w:t>
      </w:r>
      <w:r>
        <w:rPr>
          <w:rFonts w:ascii="Times New Roman" w:hAnsi="Times New Roman" w:cs="Times New Roman"/>
          <w:sz w:val="28"/>
          <w:szCs w:val="28"/>
          <w:lang w:val="lt-LT"/>
        </w:rPr>
        <w:t>.</w:t>
      </w:r>
    </w:p>
    <w:p w:rsidR="00517CA9" w:rsidRDefault="00517CA9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AB51CC" w:rsidRDefault="00AB51CC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AB51CC" w:rsidRDefault="00AB51CC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8D58F5" w:rsidRDefault="008D58F5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8D58F5" w:rsidRDefault="00266595">
      <w:pPr>
        <w:rPr>
          <w:rFonts w:ascii="Segoe Script" w:hAnsi="Segoe Script" w:cs="Times New Roman"/>
          <w:sz w:val="36"/>
          <w:szCs w:val="36"/>
          <w:lang w:val="lt-LT"/>
        </w:rPr>
      </w:pPr>
      <w:r w:rsidRPr="00266595">
        <w:rPr>
          <w:rFonts w:ascii="Segoe Script" w:hAnsi="Segoe Script" w:cs="Times New Roman"/>
          <w:sz w:val="36"/>
          <w:szCs w:val="36"/>
          <w:lang w:val="lt-LT"/>
        </w:rPr>
        <w:t>MENINĖ VEIKLA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77"/>
        <w:gridCol w:w="2994"/>
        <w:gridCol w:w="4411"/>
      </w:tblGrid>
      <w:tr w:rsidR="00266595" w:rsidTr="00266595">
        <w:tc>
          <w:tcPr>
            <w:tcW w:w="3560" w:type="dxa"/>
          </w:tcPr>
          <w:p w:rsidR="00266595" w:rsidRDefault="00266595">
            <w:pPr>
              <w:rPr>
                <w:rFonts w:ascii="Segoe Script" w:hAnsi="Segoe Script" w:cs="Times New Roman"/>
                <w:sz w:val="24"/>
                <w:szCs w:val="24"/>
                <w:lang w:val="lt-LT"/>
              </w:rPr>
            </w:pPr>
            <w:r>
              <w:rPr>
                <w:rFonts w:ascii="Segoe Script" w:hAnsi="Segoe Scrip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8706" cy="2609850"/>
                  <wp:effectExtent l="0" t="0" r="8890" b="0"/>
                  <wp:docPr id="18" name="Рисунок 18" descr="C:\Users\evgeny\Downloads\podelka_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eny\Downloads\podelka_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06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66595" w:rsidRDefault="00266595">
            <w:pPr>
              <w:rPr>
                <w:rFonts w:ascii="Segoe Script" w:hAnsi="Segoe Script" w:cs="Times New Roman"/>
                <w:sz w:val="24"/>
                <w:szCs w:val="24"/>
                <w:lang w:val="lt-LT"/>
              </w:rPr>
            </w:pPr>
            <w:r>
              <w:rPr>
                <w:rFonts w:ascii="Segoe Script" w:hAnsi="Segoe Scrip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2398001"/>
                  <wp:effectExtent l="0" t="0" r="0" b="2540"/>
                  <wp:docPr id="19" name="Рисунок 19" descr="C:\Users\evgeny\Downloads\podelki_na_temu_pozharnaya_bezopasnos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podelki_na_temu_pozharnaya_bezopasnos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9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66595" w:rsidRDefault="00266595">
            <w:pPr>
              <w:rPr>
                <w:rFonts w:ascii="Segoe Script" w:hAnsi="Segoe Script" w:cs="Times New Roman"/>
                <w:sz w:val="24"/>
                <w:szCs w:val="24"/>
                <w:lang w:val="lt-LT"/>
              </w:rPr>
            </w:pPr>
            <w:r>
              <w:rPr>
                <w:rFonts w:ascii="Segoe Script" w:hAnsi="Segoe Scrip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2303760"/>
                  <wp:effectExtent l="0" t="0" r="0" b="1905"/>
                  <wp:docPr id="20" name="Рисунок 20" descr="C:\Users\evgeny\Downloads\beregi_dom_ot_ogn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eny\Downloads\beregi_dom_ot_ogny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00" cy="231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95" w:rsidRDefault="00266595">
      <w:pPr>
        <w:rPr>
          <w:rFonts w:ascii="Segoe Script" w:hAnsi="Segoe Script" w:cs="Times New Roman"/>
          <w:sz w:val="24"/>
          <w:szCs w:val="24"/>
          <w:lang w:val="lt-LT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3966"/>
        <w:gridCol w:w="3489"/>
      </w:tblGrid>
      <w:tr w:rsidR="00266595" w:rsidTr="00266595">
        <w:tc>
          <w:tcPr>
            <w:tcW w:w="3560" w:type="dxa"/>
          </w:tcPr>
          <w:p w:rsidR="00266595" w:rsidRDefault="00266595">
            <w:pPr>
              <w:rPr>
                <w:rFonts w:ascii="Segoe Script" w:hAnsi="Segoe Script" w:cs="Times New Roman"/>
                <w:sz w:val="24"/>
                <w:szCs w:val="24"/>
                <w:lang w:val="lt-L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10F7E" wp14:editId="6BA56D6E">
                  <wp:extent cx="1655445" cy="2364921"/>
                  <wp:effectExtent l="0" t="0" r="1905" b="0"/>
                  <wp:docPr id="21" name="Рисунок 21" descr="Naujausi vaizdo siužetai | New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ujausi vaizdo siužetai | New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57" cy="237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66595" w:rsidRDefault="00266595">
            <w:pPr>
              <w:rPr>
                <w:rFonts w:ascii="Segoe Script" w:hAnsi="Segoe Script" w:cs="Times New Roman"/>
                <w:noProof/>
                <w:sz w:val="24"/>
                <w:szCs w:val="24"/>
                <w:lang w:val="lt-LT" w:eastAsia="ru-RU"/>
              </w:rPr>
            </w:pPr>
          </w:p>
          <w:p w:rsidR="00266595" w:rsidRDefault="00266595">
            <w:pPr>
              <w:rPr>
                <w:rFonts w:ascii="Segoe Script" w:hAnsi="Segoe Script" w:cs="Times New Roman"/>
                <w:sz w:val="24"/>
                <w:szCs w:val="24"/>
                <w:lang w:val="lt-LT"/>
              </w:rPr>
            </w:pPr>
            <w:r>
              <w:rPr>
                <w:rFonts w:ascii="Segoe Script" w:hAnsi="Segoe Scrip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899" cy="1714500"/>
                  <wp:effectExtent l="0" t="0" r="6985" b="0"/>
                  <wp:docPr id="22" name="Рисунок 22" descr="C:\Users\evgeny\Downloads\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eny\Downloads\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3"/>
                          <a:stretch/>
                        </pic:blipFill>
                        <pic:spPr bwMode="auto">
                          <a:xfrm>
                            <a:off x="0" y="0"/>
                            <a:ext cx="2384716" cy="172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66595" w:rsidRDefault="00F8161E">
            <w:pPr>
              <w:rPr>
                <w:rFonts w:ascii="Segoe Script" w:hAnsi="Segoe Script" w:cs="Times New Roman"/>
                <w:sz w:val="24"/>
                <w:szCs w:val="24"/>
                <w:lang w:val="lt-LT"/>
              </w:rPr>
            </w:pPr>
            <w:r>
              <w:rPr>
                <w:rFonts w:ascii="Segoe Script" w:hAnsi="Segoe Scrip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3451" cy="2238375"/>
                  <wp:effectExtent l="0" t="0" r="0" b="0"/>
                  <wp:docPr id="23" name="Рисунок 23" descr="C:\Users\evgeny\Downloads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eny\Downloads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38" cy="224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95" w:rsidRPr="00266595" w:rsidRDefault="00266595">
      <w:pPr>
        <w:rPr>
          <w:rFonts w:ascii="Segoe Script" w:hAnsi="Segoe Script" w:cs="Times New Roman"/>
          <w:sz w:val="24"/>
          <w:szCs w:val="24"/>
          <w:lang w:val="lt-LT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17"/>
        <w:gridCol w:w="5543"/>
        <w:gridCol w:w="222"/>
      </w:tblGrid>
      <w:tr w:rsidR="00F8161E" w:rsidTr="00F8161E">
        <w:tc>
          <w:tcPr>
            <w:tcW w:w="3560" w:type="dxa"/>
          </w:tcPr>
          <w:p w:rsidR="00F8161E" w:rsidRDefault="00F8161E">
            <w:p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098A6" wp14:editId="014E892A">
                  <wp:extent cx="3048000" cy="2733675"/>
                  <wp:effectExtent l="0" t="0" r="0" b="9525"/>
                  <wp:docPr id="24" name="Рисунок 24" descr="Piešinių konkursas „Ačiū tau, medike“ – Marijampolės ligonin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ešinių konkursas „Ačiū tau, medike“ – Marijampolės ligoninė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71"/>
                          <a:stretch/>
                        </pic:blipFill>
                        <pic:spPr bwMode="auto">
                          <a:xfrm>
                            <a:off x="0" y="0"/>
                            <a:ext cx="3049845" cy="2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F8161E" w:rsidRDefault="00F8161E">
            <w:p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38406" wp14:editId="4CEDDC59">
                  <wp:extent cx="3454019" cy="2686050"/>
                  <wp:effectExtent l="0" t="0" r="0" b="0"/>
                  <wp:docPr id="25" name="Рисунок 25" descr="Kauno medikai sulaukė nuoširdumu pulsuojančios dovanos: ačiū, k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uno medikai sulaukė nuoširdumu pulsuojančios dovanos: ačiū, k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743" cy="268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F8161E" w:rsidRDefault="00F8161E">
            <w:pPr>
              <w:rPr>
                <w:rFonts w:ascii="Times New Roman" w:hAnsi="Times New Roman" w:cs="Times New Roman"/>
                <w:sz w:val="28"/>
                <w:szCs w:val="28"/>
                <w:lang w:val="lt-LT"/>
              </w:rPr>
            </w:pPr>
          </w:p>
        </w:tc>
      </w:tr>
    </w:tbl>
    <w:p w:rsidR="008D58F5" w:rsidRDefault="008D58F5" w:rsidP="008D58F5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384897" w:rsidRPr="00F8161E" w:rsidRDefault="00384897" w:rsidP="00384897">
      <w:pPr>
        <w:rPr>
          <w:rFonts w:ascii="Times New Roman" w:hAnsi="Times New Roman" w:cs="Times New Roman"/>
          <w:sz w:val="28"/>
          <w:szCs w:val="28"/>
          <w:lang w:val="lt-LT"/>
        </w:rPr>
      </w:pPr>
    </w:p>
    <w:sectPr w:rsidR="00384897" w:rsidRPr="00F8161E" w:rsidSect="00513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A285B"/>
    <w:multiLevelType w:val="hybridMultilevel"/>
    <w:tmpl w:val="D4205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B6EAF"/>
    <w:multiLevelType w:val="hybridMultilevel"/>
    <w:tmpl w:val="FBAEE1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4F"/>
    <w:rsid w:val="001B724F"/>
    <w:rsid w:val="002024C8"/>
    <w:rsid w:val="002170A1"/>
    <w:rsid w:val="00266595"/>
    <w:rsid w:val="002A3405"/>
    <w:rsid w:val="00384897"/>
    <w:rsid w:val="003E7E45"/>
    <w:rsid w:val="005138BA"/>
    <w:rsid w:val="00517CA9"/>
    <w:rsid w:val="005C7528"/>
    <w:rsid w:val="006E763D"/>
    <w:rsid w:val="008D58F5"/>
    <w:rsid w:val="009661FA"/>
    <w:rsid w:val="00A37D98"/>
    <w:rsid w:val="00AB51CC"/>
    <w:rsid w:val="00B87611"/>
    <w:rsid w:val="00BE10A9"/>
    <w:rsid w:val="00DC0F62"/>
    <w:rsid w:val="00E50811"/>
    <w:rsid w:val="00F5003E"/>
    <w:rsid w:val="00F60FBF"/>
    <w:rsid w:val="00F8161E"/>
    <w:rsid w:val="00FD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8B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1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0FBF"/>
    <w:pPr>
      <w:ind w:left="720"/>
      <w:contextualSpacing/>
    </w:pPr>
  </w:style>
  <w:style w:type="table" w:styleId="a7">
    <w:name w:val="Table Grid"/>
    <w:basedOn w:val="a1"/>
    <w:uiPriority w:val="59"/>
    <w:rsid w:val="0026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8B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1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0FBF"/>
    <w:pPr>
      <w:ind w:left="720"/>
      <w:contextualSpacing/>
    </w:pPr>
  </w:style>
  <w:style w:type="table" w:styleId="a7">
    <w:name w:val="Table Grid"/>
    <w:basedOn w:val="a1"/>
    <w:uiPriority w:val="59"/>
    <w:rsid w:val="0026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linesauga.lt" TargetMode="External"/><Relationship Id="rId13" Type="http://schemas.openxmlformats.org/officeDocument/2006/relationships/hyperlink" Target="https://www.youtube.com/watch?v=BZ26cDBzL8k" TargetMode="External"/><Relationship Id="rId18" Type="http://schemas.openxmlformats.org/officeDocument/2006/relationships/hyperlink" Target="http://www.civilinesauga.lt" TargetMode="External"/><Relationship Id="rId26" Type="http://schemas.openxmlformats.org/officeDocument/2006/relationships/hyperlink" Target="https://www.vaikams.lt/eilerasciai/kas-gerai-ir-kas-blogai.html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NaZjwMF6BhE&amp;list=PLpKjIlO2IMnYm_s8B0rDCR3nOmXFl-IUz&amp;index=4" TargetMode="External"/><Relationship Id="rId34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hyperlink" Target="http://www.civilinesauga.lt" TargetMode="External"/><Relationship Id="rId17" Type="http://schemas.openxmlformats.org/officeDocument/2006/relationships/hyperlink" Target="https://www.youtube.com/watch?v=6pRZPmmUJZI" TargetMode="External"/><Relationship Id="rId25" Type="http://schemas.openxmlformats.org/officeDocument/2006/relationships/hyperlink" Target="https://www.pasakos.lt/saunusis-ponas-lapinas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civilinesauga.lt" TargetMode="External"/><Relationship Id="rId20" Type="http://schemas.openxmlformats.org/officeDocument/2006/relationships/hyperlink" Target="http://www.civilinesauga.lt" TargetMode="External"/><Relationship Id="rId29" Type="http://schemas.openxmlformats.org/officeDocument/2006/relationships/hyperlink" Target="https://www.youtube.com/watch?v=kyRbKmUcmTg" TargetMode="Externa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2N28Ep9pWrs" TargetMode="External"/><Relationship Id="rId24" Type="http://schemas.openxmlformats.org/officeDocument/2006/relationships/hyperlink" Target="https://www.pasakos.lt/aukstyn/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NtxhRAzu5no" TargetMode="External"/><Relationship Id="rId23" Type="http://schemas.openxmlformats.org/officeDocument/2006/relationships/hyperlink" Target="https://www.delfi.lt/video/laidos/animacija/atsargiai-nuodai-mokslo-peles-pades-jusu-vaikui-isvengti-apsinuodijimo.d?id=74473190" TargetMode="External"/><Relationship Id="rId28" Type="http://schemas.openxmlformats.org/officeDocument/2006/relationships/hyperlink" Target="https://www.pasakos.lt/siaudas-zarija-ir-pupa/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www.ismaniejirobotai.lt" TargetMode="External"/><Relationship Id="rId19" Type="http://schemas.openxmlformats.org/officeDocument/2006/relationships/hyperlink" Target="https://www.youtube.com/watch?v=tU2ZnVFBVm0" TargetMode="External"/><Relationship Id="rId31" Type="http://schemas.openxmlformats.org/officeDocument/2006/relationships/image" Target="media/image3.jpeg"/><Relationship Id="rId4" Type="http://schemas.openxmlformats.org/officeDocument/2006/relationships/image" Target="media/image1.gif"/><Relationship Id="rId9" Type="http://schemas.openxmlformats.org/officeDocument/2006/relationships/hyperlink" Target="https://www.youtube.com/watch?v=pUcU79b5sgA" TargetMode="External"/><Relationship Id="rId14" Type="http://schemas.openxmlformats.org/officeDocument/2006/relationships/hyperlink" Target="http://www.civilinesauga.lt" TargetMode="External"/><Relationship Id="rId22" Type="http://schemas.openxmlformats.org/officeDocument/2006/relationships/hyperlink" Target="https://www.youtube.com/watch?v=budMvks8S48&amp;list=PLpKjIlO2IMnYm_s8B0rDCR3nOmXFl-IUz&amp;index=1" TargetMode="External"/><Relationship Id="rId27" Type="http://schemas.openxmlformats.org/officeDocument/2006/relationships/hyperlink" Target="https://www.pasakos.lt/trys-laimes-vaikai/" TargetMode="External"/><Relationship Id="rId30" Type="http://schemas.openxmlformats.org/officeDocument/2006/relationships/hyperlink" Target="https://www.youtube.com/watch?v=-fRNh3roVwg" TargetMode="External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4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5</cp:revision>
  <dcterms:created xsi:type="dcterms:W3CDTF">2020-04-29T07:58:00Z</dcterms:created>
  <dcterms:modified xsi:type="dcterms:W3CDTF">2020-04-29T22:43:00Z</dcterms:modified>
</cp:coreProperties>
</file>