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vr2x6sq" recolor="t" type="frame"/>
    </v:background>
  </w:background>
  <w:body>
    <w:p w:rsidR="00EC26B5" w:rsidRPr="001F1CB4" w:rsidRDefault="00EC26B5" w:rsidP="00EC26B5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F1CB4">
        <w:rPr>
          <w:rFonts w:ascii="Times New Roman" w:hAnsi="Times New Roman" w:cs="Aharoni"/>
          <w:b/>
          <w:sz w:val="28"/>
          <w:szCs w:val="28"/>
          <w:lang w:val="lt-LT"/>
        </w:rPr>
        <w:t>REKOMENDACINIS SAVAITINIS VEIKLOS PLANAS</w:t>
      </w:r>
    </w:p>
    <w:p w:rsidR="00EC26B5" w:rsidRPr="001F1CB4" w:rsidRDefault="00EC26B5" w:rsidP="00EC26B5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F1CB4">
        <w:rPr>
          <w:rFonts w:ascii="Times New Roman" w:hAnsi="Times New Roman" w:cs="Aharoni"/>
          <w:b/>
          <w:sz w:val="28"/>
          <w:szCs w:val="28"/>
          <w:lang w:val="lt-LT"/>
        </w:rPr>
        <w:t xml:space="preserve">2020 – </w:t>
      </w:r>
      <w:r w:rsidRPr="001F1CB4">
        <w:rPr>
          <w:rFonts w:ascii="Times New Roman" w:hAnsi="Times New Roman" w:cs="Aharoni"/>
          <w:b/>
          <w:sz w:val="28"/>
          <w:szCs w:val="28"/>
          <w:lang w:val="lt-LT"/>
        </w:rPr>
        <w:t>gegužės – 25/29</w:t>
      </w:r>
      <w:r w:rsidRPr="001F1CB4">
        <w:rPr>
          <w:rFonts w:ascii="Times New Roman" w:hAnsi="Times New Roman" w:cs="Aharoni"/>
          <w:b/>
          <w:sz w:val="28"/>
          <w:szCs w:val="28"/>
          <w:lang w:val="lt-LT"/>
        </w:rPr>
        <w:t xml:space="preserve"> d.d.</w:t>
      </w:r>
    </w:p>
    <w:p w:rsidR="00EC26B5" w:rsidRPr="001F1CB4" w:rsidRDefault="00EC26B5" w:rsidP="00EC26B5">
      <w:pPr>
        <w:jc w:val="center"/>
        <w:rPr>
          <w:rFonts w:ascii="Times New Roman" w:hAnsi="Times New Roman" w:cs="Aharoni"/>
          <w:b/>
          <w:sz w:val="28"/>
          <w:szCs w:val="28"/>
          <w:lang w:val="lt-LT"/>
        </w:rPr>
      </w:pPr>
      <w:r w:rsidRPr="001F1CB4">
        <w:rPr>
          <w:rFonts w:ascii="Times New Roman" w:hAnsi="Times New Roman" w:cs="Aharoni"/>
          <w:b/>
          <w:sz w:val="28"/>
          <w:szCs w:val="28"/>
          <w:lang w:val="lt-LT"/>
        </w:rPr>
        <w:t>VAIKŲ KELIONĖ PO SKAIČIŲ IR RAIDŽIŲ PASAULĮ</w:t>
      </w:r>
    </w:p>
    <w:p w:rsidR="00EC26B5" w:rsidRPr="001F1CB4" w:rsidRDefault="00EC26B5" w:rsidP="00EC26B5">
      <w:p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>Kalbant ir bendraujant su vaiku, siekiama (siektina) ugdyti ir vystyti vaiko gebėjimus:</w:t>
      </w:r>
    </w:p>
    <w:p w:rsidR="00EC26B5" w:rsidRPr="001F1CB4" w:rsidRDefault="00EC26B5" w:rsidP="00EC26B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Socialiniai gebėjimai</w:t>
      </w: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 xml:space="preserve"> – turėti supratimą apie save kaip asmenį, mokėti tinkamai bendrauti ir bendradarbiauti su kitais, mokėti elgtis artimiausioje aplinkoje;</w:t>
      </w:r>
    </w:p>
    <w:p w:rsidR="00EC26B5" w:rsidRPr="001F1CB4" w:rsidRDefault="00EC26B5" w:rsidP="00EC26B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 xml:space="preserve">Sveikaos kompetencija </w:t>
      </w: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>– suprasti, kas padeda būti stipriam ir sveikam, mokytis palaikyti tinkamus santykius su kitais žmonėmis;</w:t>
      </w:r>
    </w:p>
    <w:p w:rsidR="00EC26B5" w:rsidRPr="001F1CB4" w:rsidRDefault="00EC26B5" w:rsidP="00EC26B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 xml:space="preserve">Pažinimo gebėjimai </w:t>
      </w: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 xml:space="preserve"> – domėtis, tyrinėti savo aplinką, ugdyti kritinį mąstymą, siekiant įsisąmoninti ir įprasminti savo žinias ir patyrimą;</w:t>
      </w:r>
    </w:p>
    <w:p w:rsidR="00EC26B5" w:rsidRPr="001F1CB4" w:rsidRDefault="00EC26B5" w:rsidP="00EC26B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Aharoni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 xml:space="preserve">Komunikavimo gebėjimai </w:t>
      </w: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>– norėti bendrauti ir bendradarbiauti, bendraujant mokytis, gebėti ne tik suprasti kitus, bet ir tinkamai save išreikšti, tobulinti savo gimtąją kalbą;</w:t>
      </w:r>
    </w:p>
    <w:p w:rsidR="00EC26B5" w:rsidRPr="001F1CB4" w:rsidRDefault="00EC26B5" w:rsidP="00EC26B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F1CB4">
        <w:rPr>
          <w:rFonts w:ascii="Times New Roman" w:hAnsi="Times New Roman" w:cs="Aharoni"/>
          <w:b/>
          <w:i/>
          <w:sz w:val="24"/>
          <w:szCs w:val="24"/>
          <w:u w:val="single"/>
          <w:lang w:val="lt-LT"/>
        </w:rPr>
        <w:t>Meniniai gebėjimai</w:t>
      </w:r>
      <w:r w:rsidRPr="001F1CB4">
        <w:rPr>
          <w:rFonts w:ascii="Times New Roman" w:hAnsi="Times New Roman" w:cs="Aharoni"/>
          <w:b/>
          <w:sz w:val="24"/>
          <w:szCs w:val="24"/>
          <w:lang w:val="lt-LT"/>
        </w:rPr>
        <w:t xml:space="preserve"> – pajusti ir pastebėti grožį panaudojant meninę kūrybą, drąsiai įgyvendinti savo kūrybinius sumanymus.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</w:p>
    <w:p w:rsidR="00C767C9" w:rsidRPr="001F1CB4" w:rsidRDefault="00C767C9">
      <w:pPr>
        <w:rPr>
          <w:rFonts w:ascii="Segoe Script" w:hAnsi="Segoe Script" w:cs="MV Boli"/>
          <w:b/>
          <w:sz w:val="32"/>
          <w:szCs w:val="32"/>
          <w:lang w:val="lt-LT"/>
        </w:rPr>
      </w:pPr>
      <w:r w:rsidRPr="001F1CB4">
        <w:rPr>
          <w:rFonts w:ascii="Segoe Script" w:hAnsi="Segoe Script" w:cs="MV Boli"/>
          <w:b/>
          <w:sz w:val="32"/>
          <w:szCs w:val="32"/>
          <w:lang w:val="lt-LT"/>
        </w:rPr>
        <w:t>MOKOM</w:t>
      </w:r>
      <w:r w:rsidRPr="001F1CB4">
        <w:rPr>
          <w:rFonts w:ascii="Segoe Script" w:hAnsi="Segoe Script" w:cs="Times New Roman"/>
          <w:b/>
          <w:sz w:val="32"/>
          <w:szCs w:val="32"/>
          <w:lang w:val="lt-LT"/>
        </w:rPr>
        <w:t>Ė</w:t>
      </w:r>
      <w:r w:rsidRPr="001F1CB4">
        <w:rPr>
          <w:rFonts w:ascii="Segoe Script" w:hAnsi="Segoe Script" w:cs="MV Boli"/>
          <w:b/>
          <w:sz w:val="32"/>
          <w:szCs w:val="32"/>
          <w:lang w:val="lt-LT"/>
        </w:rPr>
        <w:t>S SKAI</w:t>
      </w:r>
      <w:r w:rsidRPr="001F1CB4">
        <w:rPr>
          <w:rFonts w:ascii="Segoe Script" w:hAnsi="Segoe Script" w:cs="Times New Roman"/>
          <w:b/>
          <w:sz w:val="32"/>
          <w:szCs w:val="32"/>
          <w:lang w:val="lt-LT"/>
        </w:rPr>
        <w:t>Č</w:t>
      </w:r>
      <w:r w:rsidRPr="001F1CB4">
        <w:rPr>
          <w:rFonts w:ascii="Segoe Script" w:hAnsi="Segoe Script" w:cs="MV Boli"/>
          <w:b/>
          <w:sz w:val="32"/>
          <w:szCs w:val="32"/>
          <w:lang w:val="lt-LT"/>
        </w:rPr>
        <w:t>IUOTI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1  vienas – </w:t>
      </w:r>
      <w:hyperlink r:id="rId7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https://www.youtube.com/watch?v=yyHsk0IH6LI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2  du – </w:t>
      </w:r>
      <w:hyperlink r:id="rId8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https://www.youtube.com/watch?v=HK_e_kXnbBk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3 trys – </w:t>
      </w:r>
      <w:hyperlink r:id="rId9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https://www.youtube.com/watch?v=qQWn20poIXA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4 keturi – </w:t>
      </w:r>
      <w:hyperlink r:id="rId10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https://www.youtube.com/watch?v=7d3G9xA8d0Q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5 penki – </w:t>
      </w:r>
      <w:hyperlink r:id="rId11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https://www.youtube.com/watch?v=9-Drkn2_IPs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6 šeši – </w:t>
      </w:r>
      <w:hyperlink r:id="rId12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https://www.youtube.com/watch?v=pbxgetA-Myo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7 septyni – </w:t>
      </w:r>
      <w:hyperlink r:id="rId13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https://www.youtube.com/watch?v=0qbkpl2mgYg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C767C9" w:rsidRPr="001F1CB4" w:rsidRDefault="00C767C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8 aštuoni – </w:t>
      </w:r>
      <w:hyperlink r:id="rId14" w:history="1">
        <w:r w:rsidR="008D2042"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https://www.youtube.com/watch?v=lIfkBpQeSoY</w:t>
        </w:r>
      </w:hyperlink>
      <w:r w:rsidR="008D2042"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8D2042" w:rsidRPr="001F1CB4" w:rsidRDefault="008D2042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9 devyni – </w:t>
      </w:r>
      <w:hyperlink r:id="rId15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https://www.youtube.com/watch?v=KUtQYtycA64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8D2042" w:rsidRPr="001F1CB4" w:rsidRDefault="008D2042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Skaičius 10 dešimt – </w:t>
      </w:r>
      <w:hyperlink r:id="rId16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https://www.youtube.com/watch?v=GZ7GZTqMbj0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F34B71" w:rsidRPr="001F1CB4" w:rsidRDefault="00F34B71">
      <w:pPr>
        <w:rPr>
          <w:rFonts w:ascii="Georgia" w:hAnsi="Georgia"/>
          <w:b/>
          <w:sz w:val="24"/>
          <w:szCs w:val="24"/>
          <w:lang w:val="lt-LT"/>
        </w:rPr>
      </w:pPr>
    </w:p>
    <w:p w:rsidR="00F34B71" w:rsidRPr="001F1CB4" w:rsidRDefault="00F34B71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Mokomės skaičiuoti – </w:t>
      </w:r>
      <w:hyperlink r:id="rId17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https://www.youtube.com/watch?v=5-D5UUOR1Pc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Sudėtis nuo 1 iki 10 – </w:t>
      </w:r>
      <w:hyperlink r:id="rId18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https://www.youtube.com/watch?v=m82ST2ry4zI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AE7DAA" w:rsidRPr="001F1CB4" w:rsidRDefault="00AE7DAA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Skaičiai nuo 1 iki 20 – </w:t>
      </w:r>
      <w:hyperlink r:id="rId19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https://www.youtube.com/watch?v=vdj68ouqfZg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D43D19" w:rsidRPr="001F1CB4" w:rsidRDefault="00D43D1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Skaičiai nuo 1 iki 50 – </w:t>
      </w:r>
      <w:hyperlink r:id="rId20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https://www.youtube.com/watch?v=mjXCo0vBelM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1E06B5" w:rsidRPr="001F1CB4" w:rsidRDefault="001E06B5">
      <w:pPr>
        <w:rPr>
          <w:rFonts w:ascii="Georgia" w:hAnsi="Georgia"/>
          <w:b/>
          <w:sz w:val="24"/>
          <w:szCs w:val="24"/>
          <w:lang w:val="lt-LT"/>
        </w:rPr>
      </w:pPr>
    </w:p>
    <w:p w:rsidR="00EC26B5" w:rsidRPr="001F1CB4" w:rsidRDefault="00EC26B5">
      <w:pPr>
        <w:rPr>
          <w:rFonts w:ascii="Segoe Script" w:hAnsi="Segoe Script"/>
          <w:b/>
          <w:sz w:val="32"/>
          <w:szCs w:val="32"/>
          <w:lang w:val="lt-LT"/>
        </w:rPr>
      </w:pPr>
    </w:p>
    <w:p w:rsidR="00AE7DAA" w:rsidRPr="001F1CB4" w:rsidRDefault="001E06B5">
      <w:pPr>
        <w:rPr>
          <w:rFonts w:ascii="Segoe Script" w:hAnsi="Segoe Script"/>
          <w:b/>
          <w:sz w:val="32"/>
          <w:szCs w:val="32"/>
          <w:lang w:val="lt-LT"/>
        </w:rPr>
      </w:pPr>
      <w:r w:rsidRPr="001F1CB4">
        <w:rPr>
          <w:rFonts w:ascii="Segoe Script" w:hAnsi="Segoe Script"/>
          <w:b/>
          <w:sz w:val="32"/>
          <w:szCs w:val="32"/>
          <w:lang w:val="lt-LT"/>
        </w:rPr>
        <w:lastRenderedPageBreak/>
        <w:t>SKAIČIUOTĖS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E06B5" w:rsidRPr="001F1CB4" w:rsidTr="001E06B5">
        <w:tc>
          <w:tcPr>
            <w:tcW w:w="3560" w:type="dxa"/>
          </w:tcPr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1.</w:t>
            </w: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Ketur ketur keturiolik,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Senis manė, kad penkiolik.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Jei penkiolikos nebus,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Senis pats melagis bus.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</w:tc>
        <w:tc>
          <w:tcPr>
            <w:tcW w:w="3561" w:type="dxa"/>
          </w:tcPr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 xml:space="preserve">2. </w:t>
            </w: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Anki anki ankenkiule,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Gervė sakė, kad penkiulė.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Ėjo gervė paskaityt,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Gervės koja knept.</w:t>
            </w:r>
          </w:p>
        </w:tc>
        <w:tc>
          <w:tcPr>
            <w:tcW w:w="3561" w:type="dxa"/>
          </w:tcPr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 xml:space="preserve">3. </w:t>
            </w: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Vienas – pienas,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Du – medu,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Trys – nematys.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Keturi – po kepuri,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Penki – menki,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Šeši – peši,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Septyni – kupstyni,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Aštuoni – kaštoni,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Devyni – dumblyni,</w:t>
            </w:r>
          </w:p>
          <w:p w:rsidR="001E06B5" w:rsidRPr="001F1CB4" w:rsidRDefault="001E06B5" w:rsidP="001E0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Dešimts – niekas neišims.</w:t>
            </w:r>
          </w:p>
        </w:tc>
      </w:tr>
    </w:tbl>
    <w:p w:rsidR="00AE7DAA" w:rsidRPr="001F1CB4" w:rsidRDefault="00AE7DAA">
      <w:pPr>
        <w:rPr>
          <w:rFonts w:ascii="Georgia" w:hAnsi="Georgia"/>
          <w:b/>
          <w:sz w:val="24"/>
          <w:szCs w:val="24"/>
          <w:lang w:val="lt-LT"/>
        </w:rPr>
      </w:pPr>
    </w:p>
    <w:p w:rsidR="008D2042" w:rsidRPr="001F1CB4" w:rsidRDefault="008D2042">
      <w:pPr>
        <w:rPr>
          <w:rFonts w:ascii="Segoe Script" w:hAnsi="Segoe Script"/>
          <w:b/>
          <w:sz w:val="32"/>
          <w:szCs w:val="32"/>
          <w:lang w:val="lt-LT"/>
        </w:rPr>
      </w:pPr>
      <w:r w:rsidRPr="001F1CB4">
        <w:rPr>
          <w:rFonts w:ascii="Segoe Script" w:hAnsi="Segoe Script"/>
          <w:b/>
          <w:sz w:val="32"/>
          <w:szCs w:val="32"/>
          <w:lang w:val="lt-LT"/>
        </w:rPr>
        <w:t>ABĖCĖLĖ</w:t>
      </w:r>
    </w:p>
    <w:p w:rsidR="007B6DCC" w:rsidRPr="001F1CB4" w:rsidRDefault="007B6DCC" w:rsidP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Animuota lietuviška abėcėlė – </w:t>
      </w:r>
      <w:hyperlink r:id="rId21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https://www.youtube.com/watch?v=GGeUHqsVd14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 w:rsidP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Lietuvių kalbos abėcėlė (animuota vaikams) – </w:t>
      </w:r>
      <w:hyperlink r:id="rId22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https://www.youtube.com/watch?v=F_fcAzPqBDM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 w:rsidP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Abėcėlė – </w:t>
      </w:r>
      <w:hyperlink r:id="rId23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https://www.youtube.com/watch?v=0h5KG0G3Nzk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1/7 Dalis – </w:t>
      </w:r>
      <w:hyperlink r:id="rId24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https://www.youtube.com/watch?v=mP-v2QfOC4M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2/7 Dalis – </w:t>
      </w:r>
      <w:hyperlink r:id="rId25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https://www.youtube.com/watch?v=taWRbevBw0I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3/7 Dalis – </w:t>
      </w:r>
      <w:hyperlink r:id="rId26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https://www.youtube.com/watch?v=nTAzLpr2d6o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4/7 Dalis – </w:t>
      </w:r>
      <w:hyperlink r:id="rId27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https://www.youtube.com/watch?v=vTjZ3FeJb5c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5/7dalis – </w:t>
      </w:r>
      <w:hyperlink r:id="rId28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https://www.youtube.com/watch?v=dS35pFbxClU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6/7dalis – </w:t>
      </w:r>
      <w:hyperlink r:id="rId29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https://www.youtube.com/watch?v=t1unUFbwuTs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7B6DCC" w:rsidRPr="001F1CB4" w:rsidRDefault="007B6DC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Raidės | 7/7dalis – </w:t>
      </w:r>
      <w:hyperlink r:id="rId30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https://www.youtube.com/watch?v=FxyVyTkMuzA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DE4F7C" w:rsidRPr="001F1CB4" w:rsidRDefault="00DE4F7C">
      <w:pPr>
        <w:rPr>
          <w:rFonts w:ascii="Georgia" w:hAnsi="Georgia"/>
          <w:b/>
          <w:sz w:val="24"/>
          <w:szCs w:val="24"/>
          <w:lang w:val="lt-LT"/>
        </w:rPr>
      </w:pPr>
    </w:p>
    <w:p w:rsidR="00DE4F7C" w:rsidRPr="001F1CB4" w:rsidRDefault="00DE4F7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Skaitome | 1 pamokėlė – </w:t>
      </w:r>
      <w:hyperlink r:id="rId31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https://www.youtube.com/watch?v=fxvEI4CYCx0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DE4F7C" w:rsidRPr="001F1CB4" w:rsidRDefault="00DE4F7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Skaitome | 2 pamokėlė – </w:t>
      </w:r>
      <w:hyperlink r:id="rId32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https://www.youtube.com/watch?v=WZ-JZrjOf_E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AE7DAA" w:rsidRPr="001F1CB4" w:rsidRDefault="00DE4F7C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Segoe UI Symbol" w:hAnsi="Segoe UI Symbol" w:cs="Segoe UI Symbol"/>
          <w:b/>
          <w:sz w:val="24"/>
          <w:szCs w:val="24"/>
          <w:lang w:val="lt-LT"/>
        </w:rPr>
        <w:t>✅</w:t>
      </w:r>
      <w:r w:rsidRPr="001F1CB4">
        <w:rPr>
          <w:rFonts w:ascii="Georgia" w:hAnsi="Georgia"/>
          <w:b/>
          <w:sz w:val="24"/>
          <w:szCs w:val="24"/>
          <w:lang w:val="lt-LT"/>
        </w:rPr>
        <w:t xml:space="preserve"> Skaitome | 3 pamokėlė – </w:t>
      </w:r>
      <w:hyperlink r:id="rId33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https://www.youtube.com/watch?v=95Eg3hlPk3I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EC26B5" w:rsidRPr="001F1CB4" w:rsidRDefault="00EC26B5">
      <w:pPr>
        <w:rPr>
          <w:rFonts w:ascii="Georgia" w:hAnsi="Georgia"/>
          <w:b/>
          <w:sz w:val="24"/>
          <w:szCs w:val="24"/>
          <w:lang w:val="lt-LT"/>
        </w:rPr>
      </w:pPr>
    </w:p>
    <w:p w:rsidR="00D43D19" w:rsidRPr="001F1CB4" w:rsidRDefault="00D43D19">
      <w:pPr>
        <w:rPr>
          <w:rFonts w:ascii="Segoe Script" w:hAnsi="Segoe Script"/>
          <w:b/>
          <w:sz w:val="32"/>
          <w:szCs w:val="32"/>
          <w:lang w:val="lt-LT"/>
        </w:rPr>
      </w:pPr>
      <w:r w:rsidRPr="001F1CB4">
        <w:rPr>
          <w:rFonts w:ascii="Segoe Script" w:hAnsi="Segoe Script"/>
          <w:b/>
          <w:sz w:val="32"/>
          <w:szCs w:val="32"/>
          <w:lang w:val="lt-LT"/>
        </w:rPr>
        <w:t>PASAKOS</w:t>
      </w:r>
    </w:p>
    <w:p w:rsidR="00D43D19" w:rsidRPr="001F1CB4" w:rsidRDefault="00D43D1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„Kuris skaičius svarbiausias?“ – </w:t>
      </w:r>
      <w:hyperlink r:id="rId34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http://zaliazole.lt/kuriniai/perziureti/52167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D43D19" w:rsidRPr="001F1CB4" w:rsidRDefault="00D43D19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Pasaka apie skaičius – </w:t>
      </w:r>
      <w:hyperlink r:id="rId35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https://www.youtube.com/watch?v=aH_W4vL5XGs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1A688E" w:rsidRPr="001F1CB4" w:rsidRDefault="001A688E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Pasaka apie raides – </w:t>
      </w:r>
      <w:hyperlink r:id="rId36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https://www.storyjumper.com/book/read/44971866/PASAKA-APIE-RAIDES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1A688E" w:rsidRPr="001F1CB4" w:rsidRDefault="001A688E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Pasaka iš P raidės – </w:t>
      </w:r>
      <w:hyperlink r:id="rId37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https://www.youtube.com/watch?v=5QzSVibtKVA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1A688E" w:rsidRPr="001F1CB4" w:rsidRDefault="001A688E">
      <w:pPr>
        <w:rPr>
          <w:rFonts w:ascii="Georgia" w:hAnsi="Georgia"/>
          <w:b/>
          <w:sz w:val="24"/>
          <w:szCs w:val="24"/>
          <w:lang w:val="lt-LT"/>
        </w:rPr>
      </w:pPr>
      <w:r w:rsidRPr="001F1CB4">
        <w:rPr>
          <w:rFonts w:ascii="Georgia" w:hAnsi="Georgia"/>
          <w:b/>
          <w:sz w:val="24"/>
          <w:szCs w:val="24"/>
          <w:lang w:val="lt-LT"/>
        </w:rPr>
        <w:t xml:space="preserve">Pasaka „Zuikis Puikis“ – </w:t>
      </w:r>
      <w:hyperlink r:id="rId38" w:history="1">
        <w:r w:rsidRPr="001F1CB4">
          <w:rPr>
            <w:rStyle w:val="a3"/>
            <w:rFonts w:ascii="Georgia" w:hAnsi="Georgia"/>
            <w:b/>
            <w:sz w:val="24"/>
            <w:szCs w:val="24"/>
            <w:lang w:val="lt-LT"/>
          </w:rPr>
          <w:t>https://www.youtube.com/watch?v=jQMErXGp8pw</w:t>
        </w:r>
      </w:hyperlink>
      <w:r w:rsidRPr="001F1CB4">
        <w:rPr>
          <w:rFonts w:ascii="Georgia" w:hAnsi="Georgia"/>
          <w:b/>
          <w:sz w:val="24"/>
          <w:szCs w:val="24"/>
          <w:lang w:val="lt-LT"/>
        </w:rPr>
        <w:t xml:space="preserve"> </w:t>
      </w:r>
    </w:p>
    <w:p w:rsidR="001A688E" w:rsidRPr="001F1CB4" w:rsidRDefault="001A688E">
      <w:pPr>
        <w:rPr>
          <w:rFonts w:ascii="Georgia" w:hAnsi="Georgia"/>
          <w:b/>
          <w:sz w:val="24"/>
          <w:szCs w:val="24"/>
          <w:lang w:val="lt-LT"/>
        </w:rPr>
      </w:pPr>
    </w:p>
    <w:p w:rsidR="001A688E" w:rsidRPr="001F1CB4" w:rsidRDefault="001A688E">
      <w:pPr>
        <w:rPr>
          <w:rFonts w:ascii="Segoe Script" w:hAnsi="Segoe Script"/>
          <w:b/>
          <w:sz w:val="32"/>
          <w:szCs w:val="32"/>
          <w:lang w:val="lt-LT"/>
        </w:rPr>
      </w:pPr>
      <w:r w:rsidRPr="001F1CB4">
        <w:rPr>
          <w:rFonts w:ascii="Segoe Script" w:hAnsi="Segoe Script"/>
          <w:b/>
          <w:sz w:val="32"/>
          <w:szCs w:val="32"/>
          <w:lang w:val="lt-LT"/>
        </w:rPr>
        <w:t>EILĖRAŠČIAI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EC26B5" w:rsidRPr="001F1CB4" w:rsidTr="008C062A">
        <w:tc>
          <w:tcPr>
            <w:tcW w:w="5495" w:type="dxa"/>
          </w:tcPr>
          <w:tbl>
            <w:tblPr>
              <w:tblpPr w:leftFromText="180" w:rightFromText="180" w:vertAnchor="text" w:horzAnchor="page" w:tblpX="3001" w:tblpY="19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3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8C062A">
                  <w:pPr>
                    <w:rPr>
                      <w:rFonts w:ascii="Segoe Script" w:hAnsi="Segoe Script"/>
                      <w:b/>
                      <w:spacing w:val="60"/>
                      <w:sz w:val="72"/>
                      <w:szCs w:val="72"/>
                      <w:highlight w:val="lightGray"/>
                      <w:lang w:val="lt-LT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accent1">
                            <w14:tint w14:val="1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10000">
                              <w14:schemeClr w14:val="accent1">
                                <w14:tint w14:val="83000"/>
                                <w14:shade w14:val="100000"/>
                                <w14:satMod w14:val="200000"/>
                              </w14:schemeClr>
                            </w14:gs>
                            <w14:gs w14:pos="75000">
                              <w14:schemeClr w14:val="accent1">
                                <w14:tint w14:val="100000"/>
                                <w14:shade w14:val="50000"/>
                                <w14:satMod w14:val="1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1F1CB4">
                    <w:rPr>
                      <w:rFonts w:ascii="Segoe Script" w:hAnsi="Segoe Script"/>
                      <w:b/>
                      <w:spacing w:val="60"/>
                      <w:sz w:val="72"/>
                      <w:szCs w:val="72"/>
                      <w:highlight w:val="lightGray"/>
                      <w:lang w:val="lt-LT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accent1">
                            <w14:tint w14:val="1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10000">
                              <w14:schemeClr w14:val="accent1">
                                <w14:tint w14:val="83000"/>
                                <w14:shade w14:val="100000"/>
                                <w14:satMod w14:val="200000"/>
                              </w14:schemeClr>
                            </w14:gs>
                            <w14:gs w14:pos="75000">
                              <w14:schemeClr w14:val="accent1">
                                <w14:tint w14:val="100000"/>
                                <w14:shade w14:val="50000"/>
                                <w14:satMod w14:val="1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CHA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CHA, CHA, CHA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Vaikštinėjo vienas Cha.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Susitiko antrą Cha.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Į namus jį pavadino,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-Liūdna,Cha?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-Liūdnoka,Cha.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Trūksta mudviem trečio Cha.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Jei ateitų trečias Cha -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Suskambėtų cha cha cha!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Į duris pabeldė svečias.</w:t>
            </w:r>
          </w:p>
          <w:tbl>
            <w:tblPr>
              <w:tblpPr w:leftFromText="180" w:rightFromText="180" w:vertAnchor="text" w:horzAnchor="page" w:tblpX="3826" w:tblpY="16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EC26B5">
                  <w:pPr>
                    <w:spacing w:after="0" w:line="240" w:lineRule="auto"/>
                    <w:rPr>
                      <w:rFonts w:ascii="Segoe Script" w:hAnsi="Segoe Script"/>
                      <w:b/>
                      <w:sz w:val="52"/>
                      <w:szCs w:val="52"/>
                      <w:highlight w:val="lightGray"/>
                      <w:lang w:val="lt-LT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1F1CB4">
                    <w:rPr>
                      <w:rFonts w:ascii="Segoe Script" w:hAnsi="Segoe Script"/>
                      <w:b/>
                      <w:sz w:val="52"/>
                      <w:szCs w:val="52"/>
                      <w:highlight w:val="lightGray"/>
                      <w:lang w:val="lt-LT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CHA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-Kas ten?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-Cha-bičiulis trečias 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Svečiui durys atsidarė.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-Prašom,-Cha ir Cha jam tarė.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-Prašom,Cha!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-Sėskis,Cha!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Be tavęs,bičiuli Cha,</w:t>
            </w:r>
          </w:p>
          <w:tbl>
            <w:tblPr>
              <w:tblpPr w:leftFromText="180" w:rightFromText="180" w:vertAnchor="text" w:horzAnchor="margin" w:tblpXSpec="right" w:tblpY="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0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754"/>
              </w:trPr>
              <w:tc>
                <w:tcPr>
                  <w:tcW w:w="3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8C062A">
                  <w:pPr>
                    <w:rPr>
                      <w:rFonts w:ascii="Segoe Script" w:hAnsi="Segoe Script"/>
                      <w:b/>
                      <w:sz w:val="144"/>
                      <w:szCs w:val="144"/>
                      <w:lang w:val="lt-LT"/>
                    </w:rPr>
                  </w:pPr>
                  <w:r w:rsidRPr="001F1CB4">
                    <w:rPr>
                      <w:rFonts w:ascii="Segoe Script" w:hAnsi="Segoe Script"/>
                      <w:b/>
                      <w:sz w:val="144"/>
                      <w:szCs w:val="144"/>
                      <w:highlight w:val="lightGray"/>
                      <w:lang w:val="lt-LT"/>
                      <w14:shadow w14:blurRad="38100" w14:dist="38100" w14:dir="7020000" w14:sx="100000" w14:sy="100000" w14:kx="0" w14:ky="0" w14:algn="tl">
                        <w14:srgbClr w14:val="000000">
                          <w14:alpha w14:val="65000"/>
                        </w14:srgbClr>
                      </w14:shadow>
                      <w14:textOutline w14:w="12255" w14:cap="flat" w14:cmpd="dbl" w14:algn="ctr">
                        <w14:solidFill>
                          <w14:schemeClr w14:val="accent2">
                            <w14:shade w14:val="85000"/>
                            <w14:satMod w14:val="155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10000">
                              <w14:schemeClr w14:val="accent2">
                                <w14:tint w14:val="10000"/>
                                <w14:satMod w14:val="155000"/>
                              </w14:schemeClr>
                            </w14:gs>
                            <w14:gs w14:pos="60000">
                              <w14:schemeClr w14:val="accent2">
                                <w14:tint w14:val="30000"/>
                                <w14:satMod w14:val="155000"/>
                              </w14:schemeClr>
                            </w14:gs>
                            <w14:gs w14:pos="100000">
                              <w14:schemeClr w14:val="accent2">
                                <w14:tint w14:val="73000"/>
                                <w14:satMod w14:val="1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CHA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Neskambėjo cha cha cha!</w:t>
            </w:r>
          </w:p>
        </w:tc>
        <w:tc>
          <w:tcPr>
            <w:tcW w:w="5187" w:type="dxa"/>
          </w:tcPr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RAIDŽIŲ ŽMOGIUKAI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R – Ritutė, P – Petriukas</w:t>
            </w:r>
          </w:p>
          <w:tbl>
            <w:tblPr>
              <w:tblpPr w:leftFromText="180" w:rightFromText="180" w:vertAnchor="text" w:horzAnchor="page" w:tblpX="3421" w:tblpY="7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8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EC26B5">
                  <w:pPr>
                    <w:spacing w:after="0" w:line="240" w:lineRule="auto"/>
                    <w:rPr>
                      <w:rFonts w:ascii="MV Boli" w:hAnsi="MV Boli" w:cs="MV Boli"/>
                      <w:b/>
                      <w:sz w:val="96"/>
                      <w:szCs w:val="96"/>
                      <w:lang w:val="lt-LT"/>
                    </w:rPr>
                  </w:pPr>
                  <w:r w:rsidRPr="001F1CB4">
                    <w:rPr>
                      <w:rFonts w:ascii="MV Boli" w:hAnsi="MV Boli" w:cs="MV Boli"/>
                      <w:b/>
                      <w:color w:val="FF0000"/>
                      <w:sz w:val="96"/>
                      <w:szCs w:val="96"/>
                      <w:lang w:val="lt-LT"/>
                    </w:rPr>
                    <w:t>P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Mažas vaikas pipiriukas.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Barborytė – B raidė,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Dėdė Domas – Dė Dė Dė.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Raidės keturios gražuolės,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P, R, B, kur D prapuolė?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Šoko, trypė tra ra ra,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Ir įskaudo nugara.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7"/>
            </w:tblGrid>
            <w:tr w:rsidR="0049494E" w:rsidRPr="001F1CB4" w:rsidTr="0049494E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94E" w:rsidRPr="001F1CB4" w:rsidRDefault="0049494E" w:rsidP="00EC26B5">
                  <w:pPr>
                    <w:spacing w:after="0" w:line="240" w:lineRule="auto"/>
                    <w:rPr>
                      <w:rFonts w:ascii="MV Boli" w:hAnsi="MV Boli" w:cs="MV Boli"/>
                      <w:b/>
                      <w:sz w:val="72"/>
                      <w:szCs w:val="72"/>
                      <w:lang w:val="lt-LT"/>
                    </w:rPr>
                  </w:pPr>
                  <w:r w:rsidRPr="001F1CB4">
                    <w:rPr>
                      <w:rFonts w:ascii="MV Boli" w:hAnsi="MV Boli" w:cs="MV Boli"/>
                      <w:b/>
                      <w:color w:val="00B050"/>
                      <w:sz w:val="72"/>
                      <w:szCs w:val="72"/>
                      <w:lang w:val="lt-LT"/>
                    </w:rPr>
                    <w:t>D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 – Petriukas, R – Ritutė.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Raidė būtų apvalutė,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Bet pilvelio negana-</w:t>
            </w:r>
          </w:p>
          <w:tbl>
            <w:tblPr>
              <w:tblpPr w:leftFromText="180" w:rightFromText="180" w:vertAnchor="text" w:horzAnchor="page" w:tblpX="3721" w:tblpY="16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6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EC26B5">
                  <w:pPr>
                    <w:spacing w:after="0" w:line="240" w:lineRule="auto"/>
                    <w:rPr>
                      <w:rFonts w:ascii="MV Boli" w:hAnsi="MV Boli" w:cs="MV Boli"/>
                      <w:b/>
                      <w:sz w:val="96"/>
                      <w:szCs w:val="96"/>
                      <w:lang w:val="lt-LT"/>
                    </w:rPr>
                  </w:pPr>
                  <w:r w:rsidRPr="001F1CB4">
                    <w:rPr>
                      <w:rFonts w:ascii="MV Boli" w:hAnsi="MV Boli" w:cs="MV Boli"/>
                      <w:b/>
                      <w:color w:val="0070C0"/>
                      <w:sz w:val="96"/>
                      <w:szCs w:val="96"/>
                      <w:lang w:val="lt-LT"/>
                    </w:rPr>
                    <w:t>R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Štai rankytė dar viena.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B raidė – tai Barborytė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Apvalutė mergelytė.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Pagaliukas, du pilvai...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Ar rašau ką negerai?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Ne, labai gerai rašai. -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Pagaliukas, du pilvai.</w:t>
            </w:r>
          </w:p>
          <w:tbl>
            <w:tblPr>
              <w:tblpPr w:leftFromText="180" w:rightFromText="180" w:vertAnchor="text" w:horzAnchor="page" w:tblpX="2581" w:tblpY="22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8C062A" w:rsidRPr="001F1CB4" w:rsidTr="008C062A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62A" w:rsidRPr="001F1CB4" w:rsidRDefault="008C062A" w:rsidP="00EC26B5">
                  <w:pPr>
                    <w:spacing w:after="0" w:line="240" w:lineRule="auto"/>
                    <w:rPr>
                      <w:rFonts w:ascii="Segoe Script" w:hAnsi="Segoe Script"/>
                      <w:b/>
                      <w:sz w:val="96"/>
                      <w:szCs w:val="96"/>
                      <w:lang w:val="lt-LT"/>
                    </w:rPr>
                  </w:pPr>
                  <w:r w:rsidRPr="001F1CB4">
                    <w:rPr>
                      <w:rFonts w:ascii="Segoe Script" w:hAnsi="Segoe Script"/>
                      <w:b/>
                      <w:color w:val="E36C0A" w:themeColor="accent6" w:themeShade="BF"/>
                      <w:sz w:val="96"/>
                      <w:szCs w:val="96"/>
                      <w:lang w:val="lt-LT"/>
                    </w:rPr>
                    <w:t>B</w:t>
                  </w:r>
                </w:p>
              </w:tc>
            </w:tr>
          </w:tbl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P, R, B ir raidė Dė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 w:rsidRPr="001F1CB4">
              <w:rPr>
                <w:rFonts w:ascii="Georgia" w:hAnsi="Georgia"/>
                <w:b/>
                <w:sz w:val="24"/>
                <w:szCs w:val="24"/>
                <w:lang w:val="lt-LT"/>
              </w:rPr>
              <w:t>Tai kokia kuri raidė?</w:t>
            </w:r>
          </w:p>
          <w:p w:rsidR="00EC26B5" w:rsidRPr="001F1CB4" w:rsidRDefault="00EC26B5" w:rsidP="00EC26B5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</w:p>
        </w:tc>
      </w:tr>
    </w:tbl>
    <w:p w:rsidR="00EC26B5" w:rsidRDefault="00EC26B5">
      <w:pPr>
        <w:rPr>
          <w:rFonts w:ascii="Georgia" w:hAnsi="Georgia"/>
          <w:b/>
          <w:sz w:val="24"/>
          <w:szCs w:val="24"/>
          <w:lang w:val="lt-LT"/>
        </w:rPr>
      </w:pPr>
    </w:p>
    <w:p w:rsidR="001F1CB4" w:rsidRPr="00D52E2A" w:rsidRDefault="001F1CB4">
      <w:pPr>
        <w:rPr>
          <w:rFonts w:ascii="Segoe Script" w:hAnsi="Segoe Script"/>
          <w:b/>
          <w:sz w:val="32"/>
          <w:szCs w:val="32"/>
          <w:lang w:val="lt-LT"/>
        </w:rPr>
      </w:pPr>
      <w:r w:rsidRPr="00D52E2A">
        <w:rPr>
          <w:rFonts w:ascii="Segoe Script" w:hAnsi="Segoe Script"/>
          <w:b/>
          <w:sz w:val="32"/>
          <w:szCs w:val="32"/>
          <w:lang w:val="lt-LT"/>
        </w:rPr>
        <w:t>MENINĖ VEIKLA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0"/>
        <w:gridCol w:w="5182"/>
      </w:tblGrid>
      <w:tr w:rsidR="001F1CB4" w:rsidTr="001F1CB4"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314575"/>
                  <wp:effectExtent l="0" t="0" r="0" b="9525"/>
                  <wp:docPr id="4" name="Рисунок 4" descr="C:\Users\evgeny\Downloads\955708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955708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2238375"/>
                  <wp:effectExtent l="0" t="0" r="9525" b="9525"/>
                  <wp:docPr id="5" name="Рисунок 5" descr="C:\Users\evgeny\Downloads\7IxSILsqB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7IxSILsqBC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6" t="3070" r="4093" b="6734"/>
                          <a:stretch/>
                        </pic:blipFill>
                        <pic:spPr bwMode="auto">
                          <a:xfrm>
                            <a:off x="0" y="0"/>
                            <a:ext cx="3272465" cy="224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B4" w:rsidTr="001F1CB4"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78618" cy="2409825"/>
                  <wp:effectExtent l="0" t="0" r="7620" b="0"/>
                  <wp:docPr id="6" name="Рисунок 6" descr="C:\Users\evgeny\Downloads\didakticheskie-igry-po-matematike-dlya-doshkolnikov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geny\Downloads\didakticheskie-igry-po-matematike-dlya-doshkolnikov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618" cy="2409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350" cy="2386013"/>
                  <wp:effectExtent l="0" t="0" r="0" b="0"/>
                  <wp:docPr id="7" name="Рисунок 7" descr="C:\Users\evgeny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047" cy="238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B4" w:rsidTr="001F1CB4"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val="lt-LT" w:eastAsia="ru-RU"/>
              </w:rPr>
              <w:t xml:space="preserve">     </w:t>
            </w: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712204"/>
                  <wp:effectExtent l="0" t="0" r="0" b="0"/>
                  <wp:docPr id="8" name="Рисунок 8" descr="C:\Users\evgeny\Downloads\piesiniai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piesiniai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7" cy="27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val="lt-LT" w:eastAsia="ru-RU"/>
              </w:rPr>
              <w:t xml:space="preserve">      </w:t>
            </w: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2781300"/>
                  <wp:effectExtent l="0" t="0" r="0" b="0"/>
                  <wp:docPr id="9" name="Рисунок 9" descr="C:\Users\evgeny\Downloads\raidė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y\Downloads\raidė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0" t="15591" r="5865" b="19376"/>
                          <a:stretch/>
                        </pic:blipFill>
                        <pic:spPr bwMode="auto">
                          <a:xfrm>
                            <a:off x="0" y="0"/>
                            <a:ext cx="2705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B4" w:rsidTr="00D52E2A">
        <w:trPr>
          <w:trHeight w:val="3157"/>
        </w:trPr>
        <w:tc>
          <w:tcPr>
            <w:tcW w:w="5341" w:type="dxa"/>
          </w:tcPr>
          <w:p w:rsidR="001F1CB4" w:rsidRDefault="001F1CB4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val="lt-LT" w:eastAsia="ru-RU"/>
              </w:rPr>
              <w:t xml:space="preserve">  </w:t>
            </w:r>
            <w:r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93BDF" wp14:editId="481A94AE">
                  <wp:extent cx="3245290" cy="2000250"/>
                  <wp:effectExtent l="0" t="0" r="0" b="0"/>
                  <wp:docPr id="10" name="Рисунок 10" descr="C:\Users\evgeny\Downloads\IMG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geny\Downloads\IMG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54183" cy="200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F1CB4" w:rsidRDefault="00D52E2A">
            <w:pPr>
              <w:rPr>
                <w:rFonts w:ascii="Georgia" w:hAnsi="Georgia"/>
                <w:b/>
                <w:sz w:val="24"/>
                <w:szCs w:val="24"/>
                <w:lang w:val="lt-LT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  <w:lang w:val="lt-LT" w:eastAsia="ru-RU"/>
              </w:rPr>
              <w:t xml:space="preserve">             </w:t>
            </w:r>
            <w:r w:rsidR="001F1CB4"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6B9AB" wp14:editId="68CDA285">
                  <wp:extent cx="2095500" cy="2000250"/>
                  <wp:effectExtent l="0" t="0" r="0" b="0"/>
                  <wp:docPr id="11" name="Рисунок 11" descr="C:\Users\evgeny\Downloads\1496808181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geny\Downloads\14968081813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1" r="22381"/>
                          <a:stretch/>
                        </pic:blipFill>
                        <pic:spPr bwMode="auto">
                          <a:xfrm>
                            <a:off x="0" y="0"/>
                            <a:ext cx="2095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CB4" w:rsidRPr="00D52E2A" w:rsidRDefault="001F1CB4" w:rsidP="00D52E2A">
      <w:pPr>
        <w:rPr>
          <w:rFonts w:ascii="Georgia" w:hAnsi="Georgia"/>
          <w:sz w:val="24"/>
          <w:szCs w:val="24"/>
          <w:lang w:val="lt-LT"/>
        </w:rPr>
      </w:pPr>
    </w:p>
    <w:sectPr w:rsidR="001F1CB4" w:rsidRPr="00D52E2A" w:rsidSect="00C7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D6A"/>
    <w:multiLevelType w:val="hybridMultilevel"/>
    <w:tmpl w:val="48B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0B48"/>
    <w:multiLevelType w:val="hybridMultilevel"/>
    <w:tmpl w:val="846E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7"/>
    <w:rsid w:val="001A688E"/>
    <w:rsid w:val="001E06B5"/>
    <w:rsid w:val="001F1CB4"/>
    <w:rsid w:val="0049494E"/>
    <w:rsid w:val="005515B6"/>
    <w:rsid w:val="007B6DCC"/>
    <w:rsid w:val="008C062A"/>
    <w:rsid w:val="008D2042"/>
    <w:rsid w:val="009C1E14"/>
    <w:rsid w:val="00AE7DAA"/>
    <w:rsid w:val="00C767C9"/>
    <w:rsid w:val="00D43D19"/>
    <w:rsid w:val="00D52E2A"/>
    <w:rsid w:val="00DE4F7C"/>
    <w:rsid w:val="00EC26B5"/>
    <w:rsid w:val="00F321D7"/>
    <w:rsid w:val="00F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6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6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_e_kXnbBk" TargetMode="External"/><Relationship Id="rId13" Type="http://schemas.openxmlformats.org/officeDocument/2006/relationships/hyperlink" Target="https://www.youtube.com/watch?v=0qbkpl2mgYg" TargetMode="External"/><Relationship Id="rId18" Type="http://schemas.openxmlformats.org/officeDocument/2006/relationships/hyperlink" Target="https://www.youtube.com/watch?v=m82ST2ry4zI" TargetMode="External"/><Relationship Id="rId26" Type="http://schemas.openxmlformats.org/officeDocument/2006/relationships/hyperlink" Target="https://www.youtube.com/watch?v=nTAzLpr2d6o" TargetMode="External"/><Relationship Id="rId39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GeUHqsVd14" TargetMode="External"/><Relationship Id="rId34" Type="http://schemas.openxmlformats.org/officeDocument/2006/relationships/hyperlink" Target="http://zaliazole.lt/kuriniai/perziureti/52167" TargetMode="External"/><Relationship Id="rId42" Type="http://schemas.openxmlformats.org/officeDocument/2006/relationships/image" Target="media/image5.jpeg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yyHsk0IH6LI" TargetMode="External"/><Relationship Id="rId12" Type="http://schemas.openxmlformats.org/officeDocument/2006/relationships/hyperlink" Target="https://www.youtube.com/watch?v=pbxgetA-Myo" TargetMode="External"/><Relationship Id="rId17" Type="http://schemas.openxmlformats.org/officeDocument/2006/relationships/hyperlink" Target="https://www.youtube.com/watch?v=5-D5UUOR1Pc" TargetMode="External"/><Relationship Id="rId25" Type="http://schemas.openxmlformats.org/officeDocument/2006/relationships/hyperlink" Target="https://www.youtube.com/watch?v=taWRbevBw0I" TargetMode="External"/><Relationship Id="rId33" Type="http://schemas.openxmlformats.org/officeDocument/2006/relationships/hyperlink" Target="https://www.youtube.com/watch?v=95Eg3hlPk3I" TargetMode="External"/><Relationship Id="rId38" Type="http://schemas.openxmlformats.org/officeDocument/2006/relationships/hyperlink" Target="https://www.youtube.com/watch?v=jQMErXGp8pw" TargetMode="External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7GZTqMbj0" TargetMode="External"/><Relationship Id="rId20" Type="http://schemas.openxmlformats.org/officeDocument/2006/relationships/hyperlink" Target="https://www.youtube.com/watch?v=mjXCo0vBelM" TargetMode="External"/><Relationship Id="rId29" Type="http://schemas.openxmlformats.org/officeDocument/2006/relationships/hyperlink" Target="https://www.youtube.com/watch?v=t1unUFbwuTs" TargetMode="Externa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-Drkn2_IPs" TargetMode="External"/><Relationship Id="rId24" Type="http://schemas.openxmlformats.org/officeDocument/2006/relationships/hyperlink" Target="https://www.youtube.com/watch?v=mP-v2QfOC4M" TargetMode="External"/><Relationship Id="rId32" Type="http://schemas.openxmlformats.org/officeDocument/2006/relationships/hyperlink" Target="https://www.youtube.com/watch?v=WZ-JZrjOf_E" TargetMode="External"/><Relationship Id="rId37" Type="http://schemas.openxmlformats.org/officeDocument/2006/relationships/hyperlink" Target="https://www.youtube.com/watch?v=5QzSVibtKVA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UtQYtycA64" TargetMode="External"/><Relationship Id="rId23" Type="http://schemas.openxmlformats.org/officeDocument/2006/relationships/hyperlink" Target="https://www.youtube.com/watch?v=0h5KG0G3Nzk" TargetMode="External"/><Relationship Id="rId28" Type="http://schemas.openxmlformats.org/officeDocument/2006/relationships/hyperlink" Target="https://www.youtube.com/watch?v=dS35pFbxClU" TargetMode="External"/><Relationship Id="rId36" Type="http://schemas.openxmlformats.org/officeDocument/2006/relationships/hyperlink" Target="https://www.storyjumper.com/book/read/44971866/PASAKA-APIE-RAIDES" TargetMode="External"/><Relationship Id="rId10" Type="http://schemas.openxmlformats.org/officeDocument/2006/relationships/hyperlink" Target="https://www.youtube.com/watch?v=7d3G9xA8d0Q" TargetMode="External"/><Relationship Id="rId19" Type="http://schemas.openxmlformats.org/officeDocument/2006/relationships/hyperlink" Target="https://www.youtube.com/watch?v=vdj68ouqfZg" TargetMode="External"/><Relationship Id="rId31" Type="http://schemas.openxmlformats.org/officeDocument/2006/relationships/hyperlink" Target="https://www.youtube.com/watch?v=fxvEI4CYCx0" TargetMode="External"/><Relationship Id="rId44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QWn20poIXA" TargetMode="External"/><Relationship Id="rId14" Type="http://schemas.openxmlformats.org/officeDocument/2006/relationships/hyperlink" Target="https://www.youtube.com/watch?v=lIfkBpQeSoY" TargetMode="External"/><Relationship Id="rId22" Type="http://schemas.openxmlformats.org/officeDocument/2006/relationships/hyperlink" Target="https://www.youtube.com/watch?v=F_fcAzPqBDM" TargetMode="External"/><Relationship Id="rId27" Type="http://schemas.openxmlformats.org/officeDocument/2006/relationships/hyperlink" Target="https://www.youtube.com/watch?v=vTjZ3FeJb5c" TargetMode="External"/><Relationship Id="rId30" Type="http://schemas.openxmlformats.org/officeDocument/2006/relationships/hyperlink" Target="https://www.youtube.com/watch?v=FxyVyTkMuzA" TargetMode="External"/><Relationship Id="rId35" Type="http://schemas.openxmlformats.org/officeDocument/2006/relationships/hyperlink" Target="https://www.youtube.com/watch?v=aH_W4vL5XGs" TargetMode="External"/><Relationship Id="rId43" Type="http://schemas.openxmlformats.org/officeDocument/2006/relationships/image" Target="media/image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2020-05-19T07:36:00Z</dcterms:created>
  <dcterms:modified xsi:type="dcterms:W3CDTF">2020-05-19T22:06:00Z</dcterms:modified>
</cp:coreProperties>
</file>