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PATVIRTINTA</w:t>
      </w:r>
    </w:p>
    <w:p>
      <w:pPr>
        <w:pStyle w:val="Normal"/>
        <w:spacing w:lineRule="auto" w:line="240" w:before="0" w:after="0"/>
        <w:jc w:val="right"/>
        <w:rPr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Vilniaus lopšelio-darželio „Žemuogėlė“</w:t>
      </w:r>
    </w:p>
    <w:p>
      <w:pPr>
        <w:pStyle w:val="Normal"/>
        <w:spacing w:lineRule="auto" w:line="240" w:before="0" w:after="0"/>
        <w:jc w:val="right"/>
        <w:rPr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direktoriaus 2020 m.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kovo 24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  d. </w:t>
      </w:r>
    </w:p>
    <w:p>
      <w:pPr>
        <w:pStyle w:val="Normal"/>
        <w:spacing w:lineRule="auto" w:line="240" w:before="0" w:after="0"/>
        <w:jc w:val="right"/>
        <w:rPr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įsakymu Nr.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en-GB"/>
        </w:rPr>
        <w:t>V 36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highlight w:val="white"/>
          <w:lang w:val="en-GB"/>
        </w:rPr>
      </w:pPr>
      <w:bookmarkStart w:id="0" w:name="_Hlk35867909"/>
      <w:bookmarkEnd w:id="0"/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  <w:lang w:val="en-GB"/>
        </w:rPr>
        <w:t>VILNIAUS LOP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  <w:lang w:val="lt-LT"/>
        </w:rPr>
        <w:t>ŠELIO-DARŽELIO „ŽEMUOGĖLĖ“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white"/>
        </w:rPr>
        <w:t>DARBO KARANTINO SĄLYGOMIS PLANAS (COVID-19)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white"/>
        </w:rPr>
        <w:t xml:space="preserve">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KARANTINO METU DARBAS IR UGDYMO PROCESAS ORGANIZUOJAMAS NUOTOLINIU BŪDU.</w:t>
      </w:r>
    </w:p>
    <w:tbl>
      <w:tblPr>
        <w:tblStyle w:val="Lentelstinklelis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4113"/>
        <w:gridCol w:w="2410"/>
        <w:gridCol w:w="2409"/>
      </w:tblGrid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Eil.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bookmarkStart w:id="1" w:name="_Hlk35867873"/>
            <w:bookmarkEnd w:id="1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Darbuotojų izoliacijos grįžusių ne tik iš viruso COVID-19 paveiktų regionų, bet ir iš užsienio užtikrinimas.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dienų laikotarpiu (grįžus ne tik iš viruso COVID-19 paveiktų regionų, bet ir iš užsienio</w:t>
            </w:r>
            <w:bookmarkStart w:id="2" w:name="_GoBack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Įstaigos vadovas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Kreipimasis į Nacionalinį visuomenės sveikatos centrą dėl nedarbingumo suteikimo (nesant galimybės dirbti nuotoliniu būdu).  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Nedelsiant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Darbuotojai, grįžę iš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viruso COVID-19 paveiktų regionų 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Saugumo priemonių įstaigoje taikymas: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Dezinfekavimo, asmeninių apsaugos priemonių naudojimas ir saugaus atstumo laikymasis;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Planuotų vizitų atšaukimas;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Planuotų atostogų atšaukimas;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Renginių atšaukimas;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Draudimas organizuoti ir dalyvauti renginiuose/susitikimuose.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Įstaigos vadovas ir darbuotojai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Saugaus elgesio rekomendacijų darbuotojams teikimas, darbuotojų konsultavimas kilus klausimams dėl COVID-19 (telefonu ar kitu nuotoliniu būdu).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Įstaigos vadovas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Mokytojų ir mokinių skaitmeninių technologijų naudojimo klausimais konsultavimo užtikrinimas telefonu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+370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60422478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.00 – 17.00 val.).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IT specialistas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Nuolat viešina ir atnaujina informaciją apie COVID-19 ir jo prevenciją įstaigos internetiniame puslapyje, el. laiškais.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IT specialistas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Nuolat viešina ir atnaujina informaciją apie įstaigos nuotolinį darbą, parengia dažniausiai užduodamų klausimų skiltį internetiniame puslapyje (DUK).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IT specialistas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Komunikuoja tik LR Vyriausybės, Vilniaus miesto savivaldybės patvirtintą informaciją, remiasi patikimais šaltiniais.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Įstaigos vadovas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Komunikuoja ir informuoja darbuotojus apie nuotolinio darbo bendrovėje organizavimo tvarką, teikia konsultacijas, aprūpina reikalingomis darbo priemonėmis.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Įstaigos vadovas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Susitikimus organizuoti pasitelkiant konferencinių pokalbių programas.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Įstaigos vadovas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Nustato dezinfekcinių priemonių poreikį, organizuoja jų pirkimą ir išdavimą darbuotojams.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Direktoriaus pavaduotojas ūkio reikalams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Teikia už patalpų valymą atsakingiems asmenims, valymo ir dezinfekavimo instrukcijas.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Darbo vietų ir bendrojo naudojimo patalpų paviršių valymas drėgnuoju būdu ir dezinfekavimas. 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Techninio personalo darbuotojai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Įstaigos patalpose iškabinti plakatus apie COVID-19 prevencinius veiksmus bei apie darbą nuotoliniu būdu karantino laikotarpiu.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Direktoriaus pavaduotojas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Užtikrinti paviršių, grindų valymą drėgnuoju būdu ne rečiau kaip 1 kartą per dieną (naudojant dezinfekcines priemones).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Techninio personalo darbuotojai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Užtikrinti, kad įmonėje esantys tualetai, bendro naudojimo stalai, durų rankenos, laiptų turėklai ir kiti paviršiai būtų dezinfekuojami ne rečiau kaip 5 kartus per dieną.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Techninio personalo darbuotojai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Užtikrinti patalpų vėdinimą ne rečiau kaip 5 kartus per dieną (jei dirbama patalpose).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Visi darbuotojai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Užtikrinti asmens higienos priemonių prieinamumą. Prie plautuvių turi būti pakankamai skysto muilo arba skysto antibakterinio muilo, vienkartinių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rankšluosčių, dezinfekcinių skysčių.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Darbuotojus informuoti apie rankų plovimo svarbą užkrečiamų ligų profilaktikai. Prie plautuvių pakabinti atmintines „Kaip taisyklingai plauti rankas“, prie dezinfekcinių skysčių stotelių „Kaip taisyklingai dezinfekuoti rankas“.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Techninio personalo darbuotojai</w:t>
            </w:r>
          </w:p>
        </w:tc>
      </w:tr>
      <w:tr>
        <w:trPr/>
        <w:tc>
          <w:tcPr>
            <w:tcW w:w="7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Rekomenduojama laikytis padidinto atsargumo ir higienos, maksimalios fizinės distancijos priemonių.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Nerekomenduojama sveikintis spaudžiant ranką, apkabinant ar bučiuojant kitus.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Visi darbuotojai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IDFont+F1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besliotekstasDiagrama" w:customStyle="1">
    <w:name w:val="Debesėlio tekstas Diagrama"/>
    <w:basedOn w:val="DefaultParagraphFont"/>
    <w:link w:val="Debesliotekstas"/>
    <w:uiPriority w:val="99"/>
    <w:semiHidden/>
    <w:qFormat/>
    <w:rsid w:val="002b48f3"/>
    <w:rPr>
      <w:rFonts w:ascii="Segoe UI" w:hAnsi="Segoe UI" w:cs="Segoe UI"/>
      <w:sz w:val="18"/>
      <w:szCs w:val="18"/>
    </w:rPr>
  </w:style>
  <w:style w:type="character" w:styleId="FontStyle81" w:customStyle="1">
    <w:name w:val="Font Style81"/>
    <w:qFormat/>
    <w:rsid w:val="00803083"/>
    <w:rPr>
      <w:rFonts w:ascii="Times New Roman" w:hAnsi="Times New Roman" w:cs="Times New Roman"/>
      <w:sz w:val="26"/>
      <w:szCs w:val="26"/>
    </w:rPr>
  </w:style>
  <w:style w:type="character" w:styleId="Fontstyle01" w:customStyle="1">
    <w:name w:val="fontstyle01"/>
    <w:qFormat/>
    <w:rsid w:val="009f015d"/>
    <w:rPr>
      <w:rFonts w:ascii="CIDFont+F1" w:hAnsi="CIDFont+F1"/>
      <w:b w:val="false"/>
      <w:bCs w:val="false"/>
      <w:i w:val="false"/>
      <w:iCs w:val="false"/>
      <w:color w:val="000000"/>
      <w:sz w:val="22"/>
      <w:szCs w:val="22"/>
    </w:rPr>
  </w:style>
  <w:style w:type="character" w:styleId="InternetLink">
    <w:name w:val="Internet Link"/>
    <w:basedOn w:val="DefaultParagraphFont"/>
    <w:uiPriority w:val="99"/>
    <w:unhideWhenUsed/>
    <w:rsid w:val="009f0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015d"/>
    <w:rPr>
      <w:color w:val="605E5C"/>
      <w:shd w:fill="E1DFDD" w:val="clear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987319"/>
    <w:rPr/>
  </w:style>
  <w:style w:type="character" w:styleId="PoratDiagrama" w:customStyle="1">
    <w:name w:val="Poraštė Diagrama"/>
    <w:basedOn w:val="DefaultParagraphFont"/>
    <w:link w:val="Porat"/>
    <w:uiPriority w:val="99"/>
    <w:qFormat/>
    <w:rsid w:val="00987319"/>
    <w:rPr/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e3f44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lt-LT" w:eastAsia="en-US" w:bidi="ar-SA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2b48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a70"/>
    <w:pPr>
      <w:spacing w:before="0" w:after="160"/>
      <w:ind w:left="720" w:hanging="0"/>
      <w:contextualSpacing/>
    </w:pPr>
    <w:rPr/>
  </w:style>
  <w:style w:type="paragraph" w:styleId="Style101" w:customStyle="1">
    <w:name w:val="Style10"/>
    <w:basedOn w:val="Normal"/>
    <w:qFormat/>
    <w:rsid w:val="00803083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AntratsDiagrama"/>
    <w:uiPriority w:val="99"/>
    <w:unhideWhenUsed/>
    <w:rsid w:val="0098731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ratDiagrama"/>
    <w:uiPriority w:val="99"/>
    <w:unhideWhenUsed/>
    <w:rsid w:val="0098731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LibreOffice/5.0.4.2$Windows_x86 LibreOffice_project/2b9802c1994aa0b7dc6079e128979269cf95bc78</Application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2020-03-23T12:07:00Z</dcterms:created>
  <dc:creator>Jaroslav Kliukovski</dc:creator>
  <dc:language>en-GB</dc:language>
  <cp:lastPrinted>2020-03-24T12:45:45Z</cp:lastPrinted>
  <dcterms:modified xsi:type="dcterms:W3CDTF">2020-03-24T12:46:12Z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