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5A" w:rsidRDefault="00500A5A" w:rsidP="00500A5A">
      <w:pPr>
        <w:pStyle w:val="a7"/>
        <w:jc w:val="center"/>
        <w:rPr>
          <w:lang w:val="en-US"/>
        </w:rPr>
      </w:pPr>
      <w:r>
        <w:rPr>
          <w:lang w:val="en-US"/>
        </w:rPr>
        <w:t xml:space="preserve">MATEMATIKA – PER </w:t>
      </w:r>
      <w:r>
        <w:rPr>
          <w:lang w:val="lt-LT"/>
        </w:rPr>
        <w:t>Ž</w:t>
      </w:r>
      <w:r>
        <w:rPr>
          <w:lang w:val="en-US"/>
        </w:rPr>
        <w:t>AIDIMUS</w:t>
      </w:r>
    </w:p>
    <w:p w:rsidR="00500A5A" w:rsidRPr="00500A5A" w:rsidRDefault="00500A5A" w:rsidP="00500A5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0A5A">
        <w:rPr>
          <w:rFonts w:ascii="Times New Roman" w:hAnsi="Times New Roman" w:cs="Times New Roman"/>
          <w:b/>
          <w:sz w:val="24"/>
          <w:szCs w:val="24"/>
          <w:lang w:val="en-US"/>
        </w:rPr>
        <w:t>MATEMATINIAI ŽAIDIMAI – KAS NEREIKALINGAS?</w:t>
      </w:r>
    </w:p>
    <w:p w:rsidR="00D45F29" w:rsidRPr="00500A5A" w:rsidRDefault="00D45F29" w:rsidP="00500A5A">
      <w:pPr>
        <w:pStyle w:val="a6"/>
        <w:ind w:firstLine="69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Štai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kaip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praty</w:t>
      </w:r>
      <w:r w:rsidR="00500A5A">
        <w:rPr>
          <w:rFonts w:ascii="Times New Roman" w:hAnsi="Times New Roman" w:cs="Times New Roman"/>
          <w:sz w:val="24"/>
          <w:szCs w:val="24"/>
          <w:lang w:val="en-US"/>
        </w:rPr>
        <w:t>bų</w:t>
      </w:r>
      <w:proofErr w:type="spellEnd"/>
      <w:r w:rsid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0A5A">
        <w:rPr>
          <w:rFonts w:ascii="Times New Roman" w:hAnsi="Times New Roman" w:cs="Times New Roman"/>
          <w:sz w:val="24"/>
          <w:szCs w:val="24"/>
          <w:lang w:val="en-US"/>
        </w:rPr>
        <w:t>sąsiuvinių</w:t>
      </w:r>
      <w:proofErr w:type="spellEnd"/>
      <w:r w:rsid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0A5A">
        <w:rPr>
          <w:rFonts w:ascii="Times New Roman" w:hAnsi="Times New Roman" w:cs="Times New Roman"/>
          <w:sz w:val="24"/>
          <w:szCs w:val="24"/>
          <w:lang w:val="en-US"/>
        </w:rPr>
        <w:t>užduotis</w:t>
      </w:r>
      <w:proofErr w:type="spellEnd"/>
      <w:r w:rsid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0A5A">
        <w:rPr>
          <w:rFonts w:ascii="Times New Roman" w:hAnsi="Times New Roman" w:cs="Times New Roman"/>
          <w:sz w:val="24"/>
          <w:szCs w:val="24"/>
          <w:lang w:val="en-US"/>
        </w:rPr>
        <w:t>perkelti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proofErr w:type="gramStart"/>
      <w:r w:rsidRPr="00500A5A">
        <w:rPr>
          <w:rFonts w:ascii="Times New Roman" w:hAnsi="Times New Roman" w:cs="Times New Roman"/>
          <w:sz w:val="24"/>
          <w:szCs w:val="24"/>
          <w:lang w:val="en-US"/>
        </w:rPr>
        <w:t>realybę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 –</w:t>
      </w:r>
      <w:proofErr w:type="gram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kas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kam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netinka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kas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kuo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dera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ką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reikia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išmesti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proofErr w:type="spellStart"/>
      <w:proofErr w:type="gramStart"/>
      <w:r w:rsidR="00500A5A">
        <w:rPr>
          <w:rFonts w:ascii="Times New Roman" w:hAnsi="Times New Roman" w:cs="Times New Roman"/>
          <w:sz w:val="24"/>
          <w:szCs w:val="24"/>
          <w:lang w:val="en-US"/>
        </w:rPr>
        <w:t>Čia</w:t>
      </w:r>
      <w:proofErr w:type="spellEnd"/>
      <w:proofErr w:type="gramEnd"/>
      <w:r w:rsid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0A5A">
        <w:rPr>
          <w:rFonts w:ascii="Times New Roman" w:hAnsi="Times New Roman" w:cs="Times New Roman"/>
          <w:sz w:val="24"/>
          <w:szCs w:val="24"/>
          <w:lang w:val="en-US"/>
        </w:rPr>
        <w:t>vėl</w:t>
      </w:r>
      <w:proofErr w:type="spellEnd"/>
      <w:r w:rsidR="00500A5A"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 w:rsidR="00500A5A">
        <w:rPr>
          <w:rFonts w:ascii="Times New Roman" w:hAnsi="Times New Roman" w:cs="Times New Roman"/>
          <w:sz w:val="24"/>
          <w:szCs w:val="24"/>
          <w:lang w:val="en-US"/>
        </w:rPr>
        <w:t>pagalbą</w:t>
      </w:r>
      <w:proofErr w:type="spellEnd"/>
      <w:r w:rsidR="00500A5A">
        <w:rPr>
          <w:rFonts w:ascii="Times New Roman" w:hAnsi="Times New Roman" w:cs="Times New Roman"/>
          <w:sz w:val="24"/>
          <w:szCs w:val="24"/>
          <w:lang w:val="en-US"/>
        </w:rPr>
        <w:t xml:space="preserve"> mums „</w:t>
      </w:r>
      <w:proofErr w:type="spellStart"/>
      <w:r w:rsidR="00500A5A">
        <w:rPr>
          <w:rFonts w:ascii="Times New Roman" w:hAnsi="Times New Roman" w:cs="Times New Roman"/>
          <w:sz w:val="24"/>
          <w:szCs w:val="24"/>
          <w:lang w:val="en-US"/>
        </w:rPr>
        <w:t>ateina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Playmobil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LEGO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kaladėlės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>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45F29" w:rsidTr="00D45F29">
        <w:tc>
          <w:tcPr>
            <w:tcW w:w="5341" w:type="dxa"/>
          </w:tcPr>
          <w:p w:rsidR="00D45F29" w:rsidRDefault="00021197" w:rsidP="00D45F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 xml:space="preserve">    </w:t>
            </w:r>
            <w:r w:rsidR="00D45F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2019802"/>
                  <wp:effectExtent l="0" t="0" r="0" b="0"/>
                  <wp:docPr id="1" name="Рисунок 1" descr="C:\Users\evgeny\Downloads\29261596_780035818857931_18055579317201949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y\Downloads\29261596_780035818857931_18055579317201949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777" cy="2021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45F29" w:rsidRDefault="00021197" w:rsidP="00D45F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 xml:space="preserve">    </w:t>
            </w:r>
            <w:r w:rsidR="00D45F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006895"/>
                  <wp:effectExtent l="0" t="0" r="0" b="0"/>
                  <wp:docPr id="2" name="Рисунок 2" descr="C:\Users\evgeny\Downloads\29250158_780035752191271_594897560870811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eny\Downloads\29250158_780035752191271_594897560870811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0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F29" w:rsidRDefault="00D45F29" w:rsidP="00D45F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0A5A" w:rsidRPr="00500A5A" w:rsidRDefault="00500A5A" w:rsidP="00500A5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0A5A">
        <w:rPr>
          <w:rFonts w:ascii="Times New Roman" w:hAnsi="Times New Roman" w:cs="Times New Roman"/>
          <w:b/>
          <w:sz w:val="24"/>
          <w:szCs w:val="24"/>
          <w:lang w:val="en-US"/>
        </w:rPr>
        <w:t>KAS SURINKS DAUGIAU TAŠKIUKŲ?</w:t>
      </w:r>
    </w:p>
    <w:p w:rsidR="00D45F29" w:rsidRPr="00500A5A" w:rsidRDefault="00D45F29" w:rsidP="00021197">
      <w:pPr>
        <w:pStyle w:val="a6"/>
        <w:ind w:firstLine="69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00A5A">
        <w:rPr>
          <w:rFonts w:ascii="Times New Roman" w:hAnsi="Times New Roman" w:cs="Times New Roman"/>
          <w:sz w:val="24"/>
          <w:szCs w:val="24"/>
          <w:lang w:val="en-US"/>
        </w:rPr>
        <w:t>Metame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kauliuką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apvedame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iškritusių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taškų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skaičių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kiekvienas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žaidėjas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skirtinga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spalva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Laimi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00A5A">
        <w:rPr>
          <w:rFonts w:ascii="Times New Roman" w:hAnsi="Times New Roman" w:cs="Times New Roman"/>
          <w:sz w:val="24"/>
          <w:szCs w:val="24"/>
          <w:lang w:val="en-US"/>
        </w:rPr>
        <w:t>tas</w:t>
      </w:r>
      <w:proofErr w:type="spellEnd"/>
      <w:proofErr w:type="gram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, kuris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surenka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daugiau</w:t>
      </w:r>
      <w:proofErr w:type="spellEnd"/>
      <w:r w:rsidRPr="00500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0A5A">
        <w:rPr>
          <w:rFonts w:ascii="Times New Roman" w:hAnsi="Times New Roman" w:cs="Times New Roman"/>
          <w:sz w:val="24"/>
          <w:szCs w:val="24"/>
          <w:lang w:val="en-US"/>
        </w:rPr>
        <w:t>taškų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00A5A" w:rsidTr="00500A5A">
        <w:tc>
          <w:tcPr>
            <w:tcW w:w="5341" w:type="dxa"/>
          </w:tcPr>
          <w:p w:rsidR="00500A5A" w:rsidRDefault="00500A5A" w:rsidP="00D45F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2425699"/>
                  <wp:effectExtent l="0" t="0" r="0" b="0"/>
                  <wp:docPr id="5" name="Рисунок 5" descr="C:\Users\evgeny\Downloads\Kas surinks daugiau tas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Kas surinks daugiau tas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57" cy="2433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00A5A" w:rsidRDefault="00500A5A" w:rsidP="00D45F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333625"/>
                  <wp:effectExtent l="0" t="0" r="9525" b="9525"/>
                  <wp:docPr id="6" name="Рисунок 6" descr="C:\Users\evgeny\Downloads\29468201_781094115418768_64572586778363177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eny\Downloads\29468201_781094115418768_64572586778363177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5A" w:rsidRDefault="00500A5A" w:rsidP="00D45F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5F29" w:rsidRPr="00500A5A" w:rsidRDefault="00500A5A" w:rsidP="00500A5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0A5A">
        <w:rPr>
          <w:rFonts w:ascii="Times New Roman" w:hAnsi="Times New Roman" w:cs="Times New Roman"/>
          <w:b/>
          <w:sz w:val="24"/>
          <w:szCs w:val="24"/>
          <w:lang w:val="en-US"/>
        </w:rPr>
        <w:t>MATEMATINIAI ŽAIDIMAI – KURIAME AUKŠTE GYVENI?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45F29" w:rsidTr="00D45F29">
        <w:tc>
          <w:tcPr>
            <w:tcW w:w="5341" w:type="dxa"/>
          </w:tcPr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21197">
              <w:rPr>
                <w:rFonts w:ascii="Times New Roman" w:hAnsi="Times New Roman" w:cs="Times New Roman"/>
                <w:lang w:val="en-US"/>
              </w:rPr>
              <w:t xml:space="preserve">  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Žaidimas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lavinantis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matematinius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įgūdžius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vaizduotę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bei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kalbinius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gebėjimus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u w:val="single"/>
                <w:lang w:val="en-US"/>
              </w:rPr>
            </w:pPr>
            <w:proofErr w:type="spellStart"/>
            <w:r w:rsidRPr="00021197">
              <w:rPr>
                <w:rFonts w:ascii="Times New Roman" w:hAnsi="Times New Roman" w:cs="Times New Roman"/>
                <w:u w:val="single"/>
                <w:lang w:val="en-US"/>
              </w:rPr>
              <w:t>Kaip</w:t>
            </w:r>
            <w:proofErr w:type="spellEnd"/>
            <w:r w:rsidRPr="00021197">
              <w:rPr>
                <w:rFonts w:ascii="Times New Roman" w:hAnsi="Times New Roman" w:cs="Times New Roman"/>
                <w:u w:val="single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u w:val="single"/>
                <w:lang w:val="en-US"/>
              </w:rPr>
              <w:t>žaidžiame</w:t>
            </w:r>
            <w:proofErr w:type="spellEnd"/>
            <w:r w:rsidRPr="00021197">
              <w:rPr>
                <w:rFonts w:ascii="Times New Roman" w:hAnsi="Times New Roman" w:cs="Times New Roman"/>
                <w:u w:val="single"/>
                <w:lang w:val="en-US"/>
              </w:rPr>
              <w:t xml:space="preserve">? </w:t>
            </w:r>
          </w:p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21197">
              <w:rPr>
                <w:rFonts w:ascii="Times New Roman" w:hAnsi="Times New Roman" w:cs="Times New Roman"/>
                <w:lang w:val="en-US"/>
              </w:rPr>
              <w:t xml:space="preserve">  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Susirandame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įvairių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personažų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kurie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gali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patekti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į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butą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tik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lifto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pagalba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Pasinaudojame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skaičiuotuvu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–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vaikas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spaudžia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norimą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aukšto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numerį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ir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palydi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personažą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į jo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butą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Toliau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kuriame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istorijas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užduodame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klausimus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ir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improvizuojame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21197">
              <w:rPr>
                <w:rFonts w:ascii="Times New Roman" w:hAnsi="Times New Roman" w:cs="Times New Roman"/>
                <w:lang w:val="en-US"/>
              </w:rPr>
              <w:t xml:space="preserve">–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Kas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gyvena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aukščiau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žemiau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21197">
              <w:rPr>
                <w:rFonts w:ascii="Times New Roman" w:hAnsi="Times New Roman" w:cs="Times New Roman"/>
                <w:lang w:val="en-US"/>
              </w:rPr>
              <w:t xml:space="preserve">–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Kuriame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aukštyje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gyvena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daugiausiai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personažų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500A5A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21197">
              <w:rPr>
                <w:rFonts w:ascii="Times New Roman" w:hAnsi="Times New Roman" w:cs="Times New Roman"/>
                <w:lang w:val="en-US"/>
              </w:rPr>
              <w:t xml:space="preserve">–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Kiek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aukštų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aukščiau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gyvena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vienas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nuo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kito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D45F29" w:rsidRPr="00021197" w:rsidRDefault="00500A5A" w:rsidP="00500A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21197">
              <w:rPr>
                <w:rFonts w:ascii="Times New Roman" w:hAnsi="Times New Roman" w:cs="Times New Roman"/>
                <w:lang w:val="en-US"/>
              </w:rPr>
              <w:t xml:space="preserve">– Kam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arčiau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iki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pirmo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aukšto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21197">
              <w:rPr>
                <w:rFonts w:ascii="Times New Roman" w:hAnsi="Times New Roman" w:cs="Times New Roman"/>
                <w:lang w:val="en-US"/>
              </w:rPr>
              <w:t>ir</w:t>
            </w:r>
            <w:proofErr w:type="spellEnd"/>
            <w:r w:rsidRPr="00021197">
              <w:rPr>
                <w:rFonts w:ascii="Times New Roman" w:hAnsi="Times New Roman" w:cs="Times New Roman"/>
                <w:lang w:val="en-US"/>
              </w:rPr>
              <w:t xml:space="preserve"> pan.</w:t>
            </w:r>
          </w:p>
        </w:tc>
        <w:tc>
          <w:tcPr>
            <w:tcW w:w="5341" w:type="dxa"/>
          </w:tcPr>
          <w:p w:rsidR="00D45F29" w:rsidRDefault="00500A5A" w:rsidP="00D45F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B9CE2" wp14:editId="42AE5F85">
                  <wp:extent cx="2399976" cy="20383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29" cy="2041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F29" w:rsidRDefault="00D45F29" w:rsidP="00D45F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579B" w:rsidRPr="00D45F29" w:rsidRDefault="0081579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81579B" w:rsidRPr="00D45F29" w:rsidSect="00D45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6292A"/>
    <w:multiLevelType w:val="hybridMultilevel"/>
    <w:tmpl w:val="606C9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A5C9E"/>
    <w:multiLevelType w:val="hybridMultilevel"/>
    <w:tmpl w:val="D6DC5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6AE"/>
    <w:rsid w:val="00021197"/>
    <w:rsid w:val="00500A5A"/>
    <w:rsid w:val="0081579B"/>
    <w:rsid w:val="00D45F29"/>
    <w:rsid w:val="00F8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F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5F29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500A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00A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F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5F29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500A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00A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2</cp:revision>
  <dcterms:created xsi:type="dcterms:W3CDTF">2020-04-01T13:42:00Z</dcterms:created>
  <dcterms:modified xsi:type="dcterms:W3CDTF">2020-04-01T14:06:00Z</dcterms:modified>
</cp:coreProperties>
</file>